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928E20" w14:textId="0B5D7248" w:rsidR="007D690A" w:rsidRDefault="008D3CBD">
      <w:hyperlink r:id="rId5" w:history="1">
        <w:r w:rsidRPr="00B35909">
          <w:rPr>
            <w:rStyle w:val="Hyperlink"/>
          </w:rPr>
          <w:t>https://www.merx.com/mbgov/solicitations/open-bids/Provision-of-Services-for-New-Communications-System-for-School-for-the-Deaf/0000333671?origin=0</w:t>
        </w:r>
      </w:hyperlink>
    </w:p>
    <w:p w14:paraId="791932F2" w14:textId="77777777" w:rsidR="008D3CBD" w:rsidRDefault="008D3CBD"/>
    <w:p w14:paraId="0A0DA257" w14:textId="77777777" w:rsidR="008D3CBD" w:rsidRPr="008D3CBD" w:rsidRDefault="008D3CBD" w:rsidP="008D3CBD">
      <w:r w:rsidRPr="008D3CBD">
        <w:t>Basic Information</w:t>
      </w:r>
    </w:p>
    <w:p w14:paraId="481994E8" w14:textId="77777777" w:rsidR="008D3CBD" w:rsidRPr="008D3CBD" w:rsidRDefault="008D3CBD" w:rsidP="008D3CBD">
      <w:r w:rsidRPr="008D3CBD">
        <w:t>Reference Number</w:t>
      </w:r>
    </w:p>
    <w:p w14:paraId="1872760E" w14:textId="77777777" w:rsidR="008D3CBD" w:rsidRPr="008D3CBD" w:rsidRDefault="008D3CBD" w:rsidP="008D3CBD">
      <w:r w:rsidRPr="008D3CBD">
        <w:t>0000333671</w:t>
      </w:r>
    </w:p>
    <w:p w14:paraId="7A27AE88" w14:textId="77777777" w:rsidR="008D3CBD" w:rsidRPr="008D3CBD" w:rsidRDefault="008D3CBD" w:rsidP="008D3CBD">
      <w:r w:rsidRPr="008D3CBD">
        <w:t>Issuing Organization</w:t>
      </w:r>
    </w:p>
    <w:p w14:paraId="5F5F8121" w14:textId="77777777" w:rsidR="008D3CBD" w:rsidRPr="008D3CBD" w:rsidRDefault="008D3CBD" w:rsidP="008D3CBD">
      <w:hyperlink r:id="rId6" w:history="1">
        <w:r w:rsidRPr="008D3CBD">
          <w:rPr>
            <w:rStyle w:val="Hyperlink"/>
          </w:rPr>
          <w:t>Public Service Delivery</w:t>
        </w:r>
      </w:hyperlink>
    </w:p>
    <w:p w14:paraId="6DE9B437" w14:textId="77777777" w:rsidR="008D3CBD" w:rsidRPr="008D3CBD" w:rsidRDefault="008D3CBD" w:rsidP="008D3CBD">
      <w:r w:rsidRPr="008D3CBD">
        <w:t>Owner Organization</w:t>
      </w:r>
    </w:p>
    <w:p w14:paraId="39B38B08" w14:textId="77777777" w:rsidR="008D3CBD" w:rsidRPr="008D3CBD" w:rsidRDefault="008D3CBD" w:rsidP="008D3CBD">
      <w:r w:rsidRPr="008D3CBD">
        <w:t>MB Public Service Delivery - Procurement &amp; Supply Chain</w:t>
      </w:r>
    </w:p>
    <w:p w14:paraId="37E97EDC" w14:textId="77777777" w:rsidR="008D3CBD" w:rsidRPr="008D3CBD" w:rsidRDefault="008D3CBD" w:rsidP="008D3CBD">
      <w:r w:rsidRPr="008D3CBD">
        <w:t>Project Type</w:t>
      </w:r>
    </w:p>
    <w:p w14:paraId="13B4864E" w14:textId="77777777" w:rsidR="008D3CBD" w:rsidRPr="008D3CBD" w:rsidRDefault="008D3CBD" w:rsidP="008D3CBD">
      <w:r w:rsidRPr="008D3CBD">
        <w:t>RFP - Request for Proposal (Formal)</w:t>
      </w:r>
    </w:p>
    <w:p w14:paraId="0F9123A6" w14:textId="77777777" w:rsidR="008D3CBD" w:rsidRPr="008D3CBD" w:rsidRDefault="008D3CBD" w:rsidP="008D3CBD">
      <w:r w:rsidRPr="008D3CBD">
        <w:t>Project Number</w:t>
      </w:r>
    </w:p>
    <w:p w14:paraId="4E114B74" w14:textId="77777777" w:rsidR="008D3CBD" w:rsidRPr="008D3CBD" w:rsidRDefault="008D3CBD" w:rsidP="008D3CBD">
      <w:r w:rsidRPr="008D3CBD">
        <w:t>00575-26</w:t>
      </w:r>
    </w:p>
    <w:p w14:paraId="08888B2B" w14:textId="77777777" w:rsidR="008D3CBD" w:rsidRPr="008D3CBD" w:rsidRDefault="008D3CBD" w:rsidP="008D3CBD">
      <w:r w:rsidRPr="008D3CBD">
        <w:t>Title</w:t>
      </w:r>
    </w:p>
    <w:p w14:paraId="794FA4EB" w14:textId="77777777" w:rsidR="008D3CBD" w:rsidRPr="008D3CBD" w:rsidRDefault="008D3CBD" w:rsidP="008D3CBD">
      <w:r w:rsidRPr="008D3CBD">
        <w:t>Provision of Services for New Communications System for School for the Deaf</w:t>
      </w:r>
    </w:p>
    <w:p w14:paraId="7F76C354" w14:textId="77777777" w:rsidR="008D3CBD" w:rsidRPr="008D3CBD" w:rsidRDefault="008D3CBD" w:rsidP="008D3CBD">
      <w:r w:rsidRPr="008D3CBD">
        <w:t>Source ID</w:t>
      </w:r>
    </w:p>
    <w:p w14:paraId="0A306661" w14:textId="77777777" w:rsidR="008D3CBD" w:rsidRPr="008D3CBD" w:rsidRDefault="008D3CBD" w:rsidP="008D3CBD">
      <w:r w:rsidRPr="008D3CBD">
        <w:t>PV.MN.MB.498.C111047</w:t>
      </w:r>
    </w:p>
    <w:p w14:paraId="7DD44A43" w14:textId="77777777" w:rsidR="008D3CBD" w:rsidRPr="008D3CBD" w:rsidRDefault="008D3CBD" w:rsidP="008D3CBD">
      <w:r w:rsidRPr="008D3CBD">
        <w:t>Agreement Types</w:t>
      </w:r>
    </w:p>
    <w:p w14:paraId="5431E0ED" w14:textId="77777777" w:rsidR="008D3CBD" w:rsidRPr="008D3CBD" w:rsidRDefault="008D3CBD" w:rsidP="008D3CBD">
      <w:r w:rsidRPr="008D3CBD">
        <w:t>Canadian Free Trade Agreement (CFTA)</w:t>
      </w:r>
    </w:p>
    <w:p w14:paraId="188ED637" w14:textId="77777777" w:rsidR="008D3CBD" w:rsidRPr="008D3CBD" w:rsidRDefault="008D3CBD" w:rsidP="008D3CBD">
      <w:r w:rsidRPr="008D3CBD">
        <w:t>New West Partnership Trade Agreement (NWPTA)</w:t>
      </w:r>
    </w:p>
    <w:p w14:paraId="3ABCC7F5" w14:textId="77777777" w:rsidR="008D3CBD" w:rsidRPr="008D3CBD" w:rsidRDefault="008D3CBD" w:rsidP="008D3CBD">
      <w:r w:rsidRPr="008D3CBD">
        <w:t>Details</w:t>
      </w:r>
    </w:p>
    <w:p w14:paraId="774FE2E2" w14:textId="77777777" w:rsidR="008D3CBD" w:rsidRPr="008D3CBD" w:rsidRDefault="008D3CBD" w:rsidP="008D3CBD">
      <w:r w:rsidRPr="008D3CBD">
        <w:t>Location</w:t>
      </w:r>
    </w:p>
    <w:p w14:paraId="4EBFF2FC" w14:textId="77777777" w:rsidR="008D3CBD" w:rsidRPr="008D3CBD" w:rsidRDefault="008D3CBD" w:rsidP="008D3CBD">
      <w:r w:rsidRPr="008D3CBD">
        <w:t>Canada, Manitoba</w:t>
      </w:r>
    </w:p>
    <w:p w14:paraId="34D98331" w14:textId="77777777" w:rsidR="008D3CBD" w:rsidRPr="008D3CBD" w:rsidRDefault="008D3CBD" w:rsidP="008D3CBD">
      <w:r w:rsidRPr="008D3CBD">
        <w:t>Job Location</w:t>
      </w:r>
    </w:p>
    <w:p w14:paraId="178AB9E2" w14:textId="77777777" w:rsidR="008D3CBD" w:rsidRPr="008D3CBD" w:rsidRDefault="008D3CBD" w:rsidP="008D3CBD">
      <w:r w:rsidRPr="008D3CBD">
        <w:t>242 Stradford Street, Winnipeg, Manitoba</w:t>
      </w:r>
    </w:p>
    <w:p w14:paraId="4009C6BA" w14:textId="77777777" w:rsidR="008D3CBD" w:rsidRPr="008D3CBD" w:rsidRDefault="008D3CBD" w:rsidP="008D3CBD">
      <w:r w:rsidRPr="008D3CBD">
        <w:t>Purchase Type</w:t>
      </w:r>
    </w:p>
    <w:p w14:paraId="5219AD2E" w14:textId="77777777" w:rsidR="008D3CBD" w:rsidRPr="008D3CBD" w:rsidRDefault="008D3CBD" w:rsidP="008D3CBD">
      <w:r w:rsidRPr="008D3CBD">
        <w:t>One Time Only- Delivery Date:2027/09/01</w:t>
      </w:r>
    </w:p>
    <w:p w14:paraId="3E158EDC" w14:textId="77777777" w:rsidR="008D3CBD" w:rsidRPr="008D3CBD" w:rsidRDefault="008D3CBD" w:rsidP="008D3CBD">
      <w:r w:rsidRPr="008D3CBD">
        <w:t>Description</w:t>
      </w:r>
    </w:p>
    <w:p w14:paraId="5C165CE5" w14:textId="77777777" w:rsidR="008D3CBD" w:rsidRPr="008D3CBD" w:rsidRDefault="008D3CBD" w:rsidP="008D3CBD">
      <w:r w:rsidRPr="008D3CBD">
        <w:t xml:space="preserve">This Request for Proposals (the “RFP”) is an invitation by the Government of Manitoba (“Manitoba”), as represented by the Minister of Public Service Delivery to prospective Contractors to submit proposals for a New Communications System for School for the Deaf as further described in Section 1 </w:t>
      </w:r>
      <w:r w:rsidRPr="008D3CBD">
        <w:lastRenderedPageBreak/>
        <w:t>of the RFP Particulars (Appendix 3) (the “Work”).</w:t>
      </w:r>
      <w:r w:rsidRPr="008D3CBD">
        <w:br/>
        <w:t> </w:t>
      </w:r>
    </w:p>
    <w:p w14:paraId="60F6A843" w14:textId="77777777" w:rsidR="008D3CBD" w:rsidRPr="008D3CBD" w:rsidRDefault="008D3CBD" w:rsidP="008D3CBD">
      <w:r w:rsidRPr="008D3CBD">
        <w:t>Procurement and Supply Chain (PSC) is administering this RFP process on behalf of Manitoba. For the purposes of this procurement process, the “RFP Contact” will be:</w:t>
      </w:r>
    </w:p>
    <w:p w14:paraId="71A201D5" w14:textId="77777777" w:rsidR="008D3CBD" w:rsidRPr="008D3CBD" w:rsidRDefault="008D3CBD" w:rsidP="008D3CBD">
      <w:r w:rsidRPr="008D3CBD">
        <w:t>RFP Contact: Simardeep Khanijo</w:t>
      </w:r>
      <w:r w:rsidRPr="008D3CBD">
        <w:br/>
        <w:t xml:space="preserve">Email: </w:t>
      </w:r>
      <w:hyperlink r:id="rId7" w:history="1">
        <w:r w:rsidRPr="008D3CBD">
          <w:rPr>
            <w:rStyle w:val="Hyperlink"/>
          </w:rPr>
          <w:t>bids@gov.mb.ca</w:t>
        </w:r>
      </w:hyperlink>
      <w:r w:rsidRPr="008D3CBD">
        <w:br/>
        <w:t>Subject Title: Project No. 2026-53-4930-P -  Provision of Services for New Communications System for School for the Deaf.</w:t>
      </w:r>
      <w:r w:rsidRPr="008D3CBD">
        <w:br/>
      </w:r>
      <w:r w:rsidRPr="008D3CBD">
        <w:br/>
        <w:t> </w:t>
      </w:r>
    </w:p>
    <w:p w14:paraId="6F2D2D01" w14:textId="77777777" w:rsidR="008D3CBD" w:rsidRPr="008D3CBD" w:rsidRDefault="008D3CBD" w:rsidP="008D3CBD">
      <w:r w:rsidRPr="008D3CBD">
        <w:rPr>
          <w:u w:val="single"/>
        </w:rPr>
        <w:t>Site Visit</w:t>
      </w:r>
    </w:p>
    <w:p w14:paraId="33247D78" w14:textId="77777777" w:rsidR="008D3CBD" w:rsidRPr="008D3CBD" w:rsidRDefault="008D3CBD" w:rsidP="008D3CBD">
      <w:pPr>
        <w:numPr>
          <w:ilvl w:val="0"/>
          <w:numId w:val="1"/>
        </w:numPr>
      </w:pPr>
      <w:r w:rsidRPr="008D3CBD">
        <w:t>A mandatory site visit has been scheduled as follows:</w:t>
      </w:r>
    </w:p>
    <w:p w14:paraId="19EE330C" w14:textId="77777777" w:rsidR="008D3CBD" w:rsidRPr="008D3CBD" w:rsidRDefault="008D3CBD" w:rsidP="008D3CBD">
      <w:r w:rsidRPr="008D3CBD">
        <w:t>Location:             242 Stradford Street, Winnipeg, MB</w:t>
      </w:r>
      <w:r w:rsidRPr="008D3CBD">
        <w:br/>
        <w:t>Date and time: Oct 23, 2026 10.30 AM CST</w:t>
      </w:r>
    </w:p>
    <w:p w14:paraId="62290DA7" w14:textId="77777777" w:rsidR="008D3CBD" w:rsidRPr="008D3CBD" w:rsidRDefault="008D3CBD" w:rsidP="008D3CBD">
      <w:pPr>
        <w:numPr>
          <w:ilvl w:val="0"/>
          <w:numId w:val="2"/>
        </w:numPr>
      </w:pPr>
      <w:r w:rsidRPr="008D3CBD">
        <w:t>Proponents are to meet at site (242 Stradford Street, Winnipeg, MB) prior to 10:15 AM to sign the site attendance sheet.</w:t>
      </w:r>
    </w:p>
    <w:p w14:paraId="5BFDA5A5" w14:textId="77777777" w:rsidR="008D3CBD" w:rsidRPr="008D3CBD" w:rsidRDefault="008D3CBD" w:rsidP="008D3CBD">
      <w:pPr>
        <w:numPr>
          <w:ilvl w:val="0"/>
          <w:numId w:val="2"/>
        </w:numPr>
      </w:pPr>
      <w:r w:rsidRPr="008D3CBD">
        <w:t xml:space="preserve">Proponents are to pre-register for the site visit by email to the RFP Contact at </w:t>
      </w:r>
      <w:hyperlink r:id="rId8" w:history="1">
        <w:r w:rsidRPr="008D3CBD">
          <w:rPr>
            <w:rStyle w:val="Hyperlink"/>
          </w:rPr>
          <w:t>bids@gov.mb.ca</w:t>
        </w:r>
      </w:hyperlink>
      <w:r w:rsidRPr="008D3CBD">
        <w:t xml:space="preserve"> by end of business day October 21, 2026. It is the Proponents responsibility to ensure registration and confirmation has been received prior to the meeting. Attendance at the site visit will be confirmed and recorded.</w:t>
      </w:r>
    </w:p>
    <w:p w14:paraId="2CC88CF3" w14:textId="77777777" w:rsidR="008D3CBD" w:rsidRPr="008D3CBD" w:rsidRDefault="008D3CBD" w:rsidP="008D3CBD">
      <w:pPr>
        <w:numPr>
          <w:ilvl w:val="0"/>
          <w:numId w:val="2"/>
        </w:numPr>
      </w:pPr>
      <w:r w:rsidRPr="008D3CBD">
        <w:t>Proponents are not entitled to rely on information received from Manitoba, the Owner’s representatives or other third parties at the site visit unless the RFP Contact has provided the information in writing.</w:t>
      </w:r>
    </w:p>
    <w:p w14:paraId="24D4103C" w14:textId="77777777" w:rsidR="008D3CBD" w:rsidRPr="008D3CBD" w:rsidRDefault="008D3CBD" w:rsidP="008D3CBD">
      <w:r w:rsidRPr="008D3CBD">
        <w:br/>
        <w:t> </w:t>
      </w:r>
    </w:p>
    <w:p w14:paraId="767F8BFC" w14:textId="77777777" w:rsidR="008D3CBD" w:rsidRPr="008D3CBD" w:rsidRDefault="008D3CBD" w:rsidP="008D3CBD">
      <w:r w:rsidRPr="008D3CBD">
        <w:t>Dates</w:t>
      </w:r>
    </w:p>
    <w:p w14:paraId="162A399C" w14:textId="77777777" w:rsidR="008D3CBD" w:rsidRPr="008D3CBD" w:rsidRDefault="008D3CBD" w:rsidP="008D3CBD">
      <w:r w:rsidRPr="008D3CBD">
        <w:t>Publication</w:t>
      </w:r>
    </w:p>
    <w:p w14:paraId="6CF0E146" w14:textId="77777777" w:rsidR="008D3CBD" w:rsidRPr="008D3CBD" w:rsidRDefault="008D3CBD" w:rsidP="008D3CBD">
      <w:r w:rsidRPr="008D3CBD">
        <w:t>2026/10/02 01:05:31 PM CDT</w:t>
      </w:r>
    </w:p>
    <w:p w14:paraId="6FFF1ED5" w14:textId="77777777" w:rsidR="008D3CBD" w:rsidRPr="008D3CBD" w:rsidRDefault="008D3CBD" w:rsidP="008D3CBD">
      <w:r w:rsidRPr="008D3CBD">
        <w:t>Question Acceptance Deadline</w:t>
      </w:r>
    </w:p>
    <w:p w14:paraId="294EBA81" w14:textId="77777777" w:rsidR="008D3CBD" w:rsidRPr="008D3CBD" w:rsidRDefault="008D3CBD" w:rsidP="008D3CBD">
      <w:r w:rsidRPr="008D3CBD">
        <w:t>2026/10/27 04:00:00 PM CDT</w:t>
      </w:r>
    </w:p>
    <w:p w14:paraId="4C55BAB5" w14:textId="77777777" w:rsidR="008D3CBD" w:rsidRPr="008D3CBD" w:rsidRDefault="008D3CBD" w:rsidP="008D3CBD">
      <w:r w:rsidRPr="008D3CBD">
        <w:t>Questions are submitted online</w:t>
      </w:r>
    </w:p>
    <w:p w14:paraId="0FE89569" w14:textId="77777777" w:rsidR="008D3CBD" w:rsidRPr="008D3CBD" w:rsidRDefault="008D3CBD" w:rsidP="008D3CBD">
      <w:r w:rsidRPr="008D3CBD">
        <w:t>No</w:t>
      </w:r>
    </w:p>
    <w:p w14:paraId="68B8A6F2" w14:textId="77777777" w:rsidR="008D3CBD" w:rsidRPr="008D3CBD" w:rsidRDefault="008D3CBD" w:rsidP="008D3CBD">
      <w:r w:rsidRPr="008D3CBD">
        <w:t>Closing Date</w:t>
      </w:r>
    </w:p>
    <w:p w14:paraId="0EE98EE6" w14:textId="77777777" w:rsidR="008D3CBD" w:rsidRPr="008D3CBD" w:rsidRDefault="008D3CBD" w:rsidP="008D3CBD">
      <w:r w:rsidRPr="008D3CBD">
        <w:t>2026/11/05 04:00:00 PM CST</w:t>
      </w:r>
    </w:p>
    <w:p w14:paraId="311BC022" w14:textId="77777777" w:rsidR="008D3CBD" w:rsidRPr="008D3CBD" w:rsidRDefault="008D3CBD" w:rsidP="008D3CBD">
      <w:r w:rsidRPr="008D3CBD">
        <w:t>Onsite Visit</w:t>
      </w:r>
    </w:p>
    <w:p w14:paraId="10A6A322" w14:textId="77777777" w:rsidR="008D3CBD" w:rsidRPr="008D3CBD" w:rsidRDefault="008D3CBD" w:rsidP="008D3CBD">
      <w:r w:rsidRPr="008D3CBD">
        <w:t>2026/10/23 10:30:00 AM CDT</w:t>
      </w:r>
    </w:p>
    <w:p w14:paraId="63CD0D77" w14:textId="77777777" w:rsidR="008D3CBD" w:rsidRPr="008D3CBD" w:rsidRDefault="008D3CBD" w:rsidP="008D3CBD">
      <w:r w:rsidRPr="008D3CBD">
        <w:lastRenderedPageBreak/>
        <w:t>Contact Information</w:t>
      </w:r>
    </w:p>
    <w:p w14:paraId="4C8A7E53" w14:textId="77777777" w:rsidR="008D3CBD" w:rsidRPr="008D3CBD" w:rsidRDefault="008D3CBD" w:rsidP="008D3CBD">
      <w:r w:rsidRPr="008D3CBD">
        <w:t>Simardeep Khanijo</w:t>
      </w:r>
    </w:p>
    <w:p w14:paraId="781D05CC" w14:textId="77777777" w:rsidR="008D3CBD" w:rsidRPr="008D3CBD" w:rsidRDefault="008D3CBD" w:rsidP="008D3CBD">
      <w:r w:rsidRPr="008D3CBD">
        <w:t>204-945-6361</w:t>
      </w:r>
    </w:p>
    <w:p w14:paraId="0C746689" w14:textId="77777777" w:rsidR="008D3CBD" w:rsidRPr="008D3CBD" w:rsidRDefault="008D3CBD" w:rsidP="008D3CBD">
      <w:r w:rsidRPr="008D3CBD">
        <w:t>bids@gov.mb.ca</w:t>
      </w:r>
    </w:p>
    <w:p w14:paraId="688E6052" w14:textId="77777777" w:rsidR="008D3CBD" w:rsidRPr="008D3CBD" w:rsidRDefault="008D3CBD" w:rsidP="008D3CBD">
      <w:r w:rsidRPr="008D3CBD">
        <w:t>Bid Security</w:t>
      </w:r>
    </w:p>
    <w:p w14:paraId="39121FBA" w14:textId="77777777" w:rsidR="008D3CBD" w:rsidRPr="008D3CBD" w:rsidRDefault="008D3CBD" w:rsidP="008D3CBD">
      <w:r w:rsidRPr="008D3CBD">
        <w:t>- Performance Bond</w:t>
      </w:r>
    </w:p>
    <w:p w14:paraId="0757F8AB" w14:textId="77777777" w:rsidR="008D3CBD" w:rsidRPr="008D3CBD" w:rsidRDefault="008D3CBD" w:rsidP="008D3CBD">
      <w:r w:rsidRPr="008D3CBD">
        <w:t>50 %</w:t>
      </w:r>
    </w:p>
    <w:p w14:paraId="54EB6048" w14:textId="77777777" w:rsidR="008D3CBD" w:rsidRPr="008D3CBD" w:rsidRDefault="008D3CBD" w:rsidP="008D3CBD">
      <w:r w:rsidRPr="008D3CBD">
        <w:t>- Labor and Materials Bond</w:t>
      </w:r>
    </w:p>
    <w:p w14:paraId="64D991C8" w14:textId="77777777" w:rsidR="008D3CBD" w:rsidRPr="008D3CBD" w:rsidRDefault="008D3CBD" w:rsidP="008D3CBD">
      <w:r w:rsidRPr="008D3CBD">
        <w:t>50 %</w:t>
      </w:r>
    </w:p>
    <w:p w14:paraId="09BA8784" w14:textId="77777777" w:rsidR="008D3CBD" w:rsidRPr="008D3CBD" w:rsidRDefault="008D3CBD" w:rsidP="008D3CBD">
      <w:r w:rsidRPr="008D3CBD">
        <w:t>Pre-Bidding Events</w:t>
      </w:r>
    </w:p>
    <w:p w14:paraId="53ED8EF8" w14:textId="77777777" w:rsidR="008D3CBD" w:rsidRPr="008D3CBD" w:rsidRDefault="008D3CBD" w:rsidP="008D3CBD">
      <w:pPr>
        <w:numPr>
          <w:ilvl w:val="0"/>
          <w:numId w:val="3"/>
        </w:numPr>
      </w:pPr>
      <w:r w:rsidRPr="008D3CBD">
        <w:t>Event Type</w:t>
      </w:r>
    </w:p>
    <w:p w14:paraId="5B92ACE3" w14:textId="77777777" w:rsidR="008D3CBD" w:rsidRPr="008D3CBD" w:rsidRDefault="008D3CBD" w:rsidP="008D3CBD">
      <w:r w:rsidRPr="008D3CBD">
        <w:t>Onsite Visit</w:t>
      </w:r>
    </w:p>
    <w:p w14:paraId="24FF76C7" w14:textId="77777777" w:rsidR="008D3CBD" w:rsidRPr="008D3CBD" w:rsidRDefault="008D3CBD" w:rsidP="008D3CBD">
      <w:r w:rsidRPr="008D3CBD">
        <w:t>Attendance</w:t>
      </w:r>
    </w:p>
    <w:p w14:paraId="777C82DC" w14:textId="77777777" w:rsidR="008D3CBD" w:rsidRPr="008D3CBD" w:rsidRDefault="008D3CBD" w:rsidP="008D3CBD">
      <w:r w:rsidRPr="008D3CBD">
        <w:t>Mandatory</w:t>
      </w:r>
    </w:p>
    <w:p w14:paraId="7EB53891" w14:textId="77777777" w:rsidR="008D3CBD" w:rsidRPr="008D3CBD" w:rsidRDefault="008D3CBD" w:rsidP="008D3CBD">
      <w:r w:rsidRPr="008D3CBD">
        <w:t>Event date</w:t>
      </w:r>
    </w:p>
    <w:p w14:paraId="0947FC41" w14:textId="77777777" w:rsidR="008D3CBD" w:rsidRPr="008D3CBD" w:rsidRDefault="008D3CBD" w:rsidP="008D3CBD">
      <w:r w:rsidRPr="008D3CBD">
        <w:t>2026/10/23 10:30:00 AM CDT</w:t>
      </w:r>
    </w:p>
    <w:p w14:paraId="29A4FA8B" w14:textId="77777777" w:rsidR="008D3CBD" w:rsidRPr="008D3CBD" w:rsidRDefault="008D3CBD" w:rsidP="008D3CBD">
      <w:r w:rsidRPr="008D3CBD">
        <w:t>Location</w:t>
      </w:r>
    </w:p>
    <w:p w14:paraId="392C716D" w14:textId="77777777" w:rsidR="008D3CBD" w:rsidRPr="008D3CBD" w:rsidRDefault="008D3CBD" w:rsidP="008D3CBD">
      <w:r w:rsidRPr="008D3CBD">
        <w:t>242 Stradford Street, Winnipeg, MB</w:t>
      </w:r>
    </w:p>
    <w:p w14:paraId="79082EA6" w14:textId="77777777" w:rsidR="008D3CBD" w:rsidRPr="008D3CBD" w:rsidRDefault="008D3CBD" w:rsidP="008D3CBD">
      <w:r w:rsidRPr="008D3CBD">
        <w:t>Event Note</w:t>
      </w:r>
    </w:p>
    <w:p w14:paraId="49F27E28" w14:textId="77777777" w:rsidR="008D3CBD" w:rsidRPr="008D3CBD" w:rsidRDefault="008D3CBD" w:rsidP="008D3CBD">
      <w:pPr>
        <w:numPr>
          <w:ilvl w:val="1"/>
          <w:numId w:val="3"/>
        </w:numPr>
      </w:pPr>
      <w:r w:rsidRPr="008D3CBD">
        <w:t>A mandatory site visit has been scheduled.</w:t>
      </w:r>
    </w:p>
    <w:p w14:paraId="76DE9513" w14:textId="77777777" w:rsidR="008D3CBD" w:rsidRPr="008D3CBD" w:rsidRDefault="008D3CBD" w:rsidP="008D3CBD">
      <w:r w:rsidRPr="008D3CBD">
        <w:t>Location:             242 Stradford Street, Winnipeg, MB</w:t>
      </w:r>
    </w:p>
    <w:p w14:paraId="540A0438" w14:textId="77777777" w:rsidR="008D3CBD" w:rsidRPr="008D3CBD" w:rsidRDefault="008D3CBD" w:rsidP="008D3CBD">
      <w:r w:rsidRPr="008D3CBD">
        <w:t>...See more</w:t>
      </w:r>
    </w:p>
    <w:p w14:paraId="1F50BE2C" w14:textId="77777777" w:rsidR="008D3CBD" w:rsidRPr="008D3CBD" w:rsidRDefault="008D3CBD" w:rsidP="008D3CBD">
      <w:r w:rsidRPr="008D3CBD">
        <w:t>Bid Submission Process</w:t>
      </w:r>
    </w:p>
    <w:p w14:paraId="779C720D" w14:textId="77777777" w:rsidR="008D3CBD" w:rsidRPr="008D3CBD" w:rsidRDefault="008D3CBD" w:rsidP="008D3CBD">
      <w:r w:rsidRPr="008D3CBD">
        <w:t>Bid Submission Type</w:t>
      </w:r>
    </w:p>
    <w:p w14:paraId="47D05548" w14:textId="77777777" w:rsidR="008D3CBD" w:rsidRPr="008D3CBD" w:rsidRDefault="008D3CBD" w:rsidP="008D3CBD">
      <w:r w:rsidRPr="008D3CBD">
        <w:t>Electronic Bid Submission</w:t>
      </w:r>
    </w:p>
    <w:p w14:paraId="1E648F0A" w14:textId="77777777" w:rsidR="008D3CBD" w:rsidRPr="008D3CBD" w:rsidRDefault="008D3CBD" w:rsidP="008D3CBD">
      <w:r w:rsidRPr="008D3CBD">
        <w:t>Pricing</w:t>
      </w:r>
    </w:p>
    <w:p w14:paraId="12D02AFB" w14:textId="77777777" w:rsidR="008D3CBD" w:rsidRPr="008D3CBD" w:rsidRDefault="008D3CBD" w:rsidP="008D3CBD">
      <w:r w:rsidRPr="008D3CBD">
        <w:t>In attached document</w:t>
      </w:r>
    </w:p>
    <w:p w14:paraId="570DA970" w14:textId="77777777" w:rsidR="008D3CBD" w:rsidRPr="008D3CBD" w:rsidRDefault="008D3CBD" w:rsidP="008D3CBD">
      <w:r w:rsidRPr="008D3CBD">
        <w:t>Bid Documents List</w:t>
      </w:r>
    </w:p>
    <w:p w14:paraId="69BAE161" w14:textId="77777777" w:rsidR="008D3CBD" w:rsidRDefault="008D3CBD"/>
    <w:sectPr w:rsidR="008D3CB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50AC6"/>
    <w:multiLevelType w:val="multilevel"/>
    <w:tmpl w:val="127C8E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2AC470E"/>
    <w:multiLevelType w:val="multilevel"/>
    <w:tmpl w:val="3A2ADAB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66F48F7"/>
    <w:multiLevelType w:val="multilevel"/>
    <w:tmpl w:val="B9E2AA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72676812">
    <w:abstractNumId w:val="2"/>
  </w:num>
  <w:num w:numId="2" w16cid:durableId="1796019938">
    <w:abstractNumId w:val="0"/>
  </w:num>
  <w:num w:numId="3" w16cid:durableId="14231806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436"/>
    <w:rsid w:val="00523B2B"/>
    <w:rsid w:val="00627436"/>
    <w:rsid w:val="007D690A"/>
    <w:rsid w:val="008D3CBD"/>
    <w:rsid w:val="009810BF"/>
    <w:rsid w:val="00F87A6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4EFCC"/>
  <w15:chartTrackingRefBased/>
  <w15:docId w15:val="{177F7C33-7BB5-4593-BE22-B55EDB016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743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2743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2743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2743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2743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274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74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74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74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743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2743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2743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2743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2743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274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74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74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7436"/>
    <w:rPr>
      <w:rFonts w:eastAsiaTheme="majorEastAsia" w:cstheme="majorBidi"/>
      <w:color w:val="272727" w:themeColor="text1" w:themeTint="D8"/>
    </w:rPr>
  </w:style>
  <w:style w:type="paragraph" w:styleId="Title">
    <w:name w:val="Title"/>
    <w:basedOn w:val="Normal"/>
    <w:next w:val="Normal"/>
    <w:link w:val="TitleChar"/>
    <w:uiPriority w:val="10"/>
    <w:qFormat/>
    <w:rsid w:val="006274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74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74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74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7436"/>
    <w:pPr>
      <w:spacing w:before="160"/>
      <w:jc w:val="center"/>
    </w:pPr>
    <w:rPr>
      <w:i/>
      <w:iCs/>
      <w:color w:val="404040" w:themeColor="text1" w:themeTint="BF"/>
    </w:rPr>
  </w:style>
  <w:style w:type="character" w:customStyle="1" w:styleId="QuoteChar">
    <w:name w:val="Quote Char"/>
    <w:basedOn w:val="DefaultParagraphFont"/>
    <w:link w:val="Quote"/>
    <w:uiPriority w:val="29"/>
    <w:rsid w:val="00627436"/>
    <w:rPr>
      <w:i/>
      <w:iCs/>
      <w:color w:val="404040" w:themeColor="text1" w:themeTint="BF"/>
    </w:rPr>
  </w:style>
  <w:style w:type="paragraph" w:styleId="ListParagraph">
    <w:name w:val="List Paragraph"/>
    <w:basedOn w:val="Normal"/>
    <w:uiPriority w:val="34"/>
    <w:qFormat/>
    <w:rsid w:val="00627436"/>
    <w:pPr>
      <w:ind w:left="720"/>
      <w:contextualSpacing/>
    </w:pPr>
  </w:style>
  <w:style w:type="character" w:styleId="IntenseEmphasis">
    <w:name w:val="Intense Emphasis"/>
    <w:basedOn w:val="DefaultParagraphFont"/>
    <w:uiPriority w:val="21"/>
    <w:qFormat/>
    <w:rsid w:val="00627436"/>
    <w:rPr>
      <w:i/>
      <w:iCs/>
      <w:color w:val="2F5496" w:themeColor="accent1" w:themeShade="BF"/>
    </w:rPr>
  </w:style>
  <w:style w:type="paragraph" w:styleId="IntenseQuote">
    <w:name w:val="Intense Quote"/>
    <w:basedOn w:val="Normal"/>
    <w:next w:val="Normal"/>
    <w:link w:val="IntenseQuoteChar"/>
    <w:uiPriority w:val="30"/>
    <w:qFormat/>
    <w:rsid w:val="0062743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27436"/>
    <w:rPr>
      <w:i/>
      <w:iCs/>
      <w:color w:val="2F5496" w:themeColor="accent1" w:themeShade="BF"/>
    </w:rPr>
  </w:style>
  <w:style w:type="character" w:styleId="IntenseReference">
    <w:name w:val="Intense Reference"/>
    <w:basedOn w:val="DefaultParagraphFont"/>
    <w:uiPriority w:val="32"/>
    <w:qFormat/>
    <w:rsid w:val="00627436"/>
    <w:rPr>
      <w:b/>
      <w:bCs/>
      <w:smallCaps/>
      <w:color w:val="2F5496" w:themeColor="accent1" w:themeShade="BF"/>
      <w:spacing w:val="5"/>
    </w:rPr>
  </w:style>
  <w:style w:type="character" w:styleId="Hyperlink">
    <w:name w:val="Hyperlink"/>
    <w:basedOn w:val="DefaultParagraphFont"/>
    <w:uiPriority w:val="99"/>
    <w:unhideWhenUsed/>
    <w:rsid w:val="008D3CBD"/>
    <w:rPr>
      <w:color w:val="0563C1" w:themeColor="hyperlink"/>
      <w:u w:val="single"/>
    </w:rPr>
  </w:style>
  <w:style w:type="character" w:styleId="UnresolvedMention">
    <w:name w:val="Unresolved Mention"/>
    <w:basedOn w:val="DefaultParagraphFont"/>
    <w:uiPriority w:val="99"/>
    <w:semiHidden/>
    <w:unhideWhenUsed/>
    <w:rsid w:val="008D3C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ids@gov.mb.ca" TargetMode="External"/><Relationship Id="rId3" Type="http://schemas.openxmlformats.org/officeDocument/2006/relationships/settings" Target="settings.xml"/><Relationship Id="rId7" Type="http://schemas.openxmlformats.org/officeDocument/2006/relationships/hyperlink" Target="mailto:bids@gov.mb.c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merx.com/manitobafinance" TargetMode="External"/><Relationship Id="rId5" Type="http://schemas.openxmlformats.org/officeDocument/2006/relationships/hyperlink" Target="https://www.merx.com/mbgov/solicitations/open-bids/Provision-of-Services-for-New-Communications-System-for-School-for-the-Deaf/0000333671?origin=0"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488</Words>
  <Characters>2787</Characters>
  <Application>Microsoft Office Word</Application>
  <DocSecurity>0</DocSecurity>
  <Lines>23</Lines>
  <Paragraphs>6</Paragraphs>
  <ScaleCrop>false</ScaleCrop>
  <Company/>
  <LinksUpToDate>false</LinksUpToDate>
  <CharactersWithSpaces>3269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Dharmik Pathak</dc:creator>
  <cp:keywords/>
  <dc:description/>
  <cp:lastModifiedBy>Dharmik Pathak</cp:lastModifiedBy>
  <cp:revision>2</cp:revision>
  <dcterms:created xsi:type="dcterms:W3CDTF">2026-10-03T07:28:00Z</dcterms:created>
  <dcterms:modified xsi:type="dcterms:W3CDTF">2026-10-03T07:28:00Z</dcterms:modified>
</cp:coreProperties>
</file>