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62E9DB" w14:textId="77777777" w:rsidR="0090407B" w:rsidRPr="0090407B" w:rsidRDefault="0090407B" w:rsidP="0090407B">
      <w:pPr>
        <w:keepNext/>
        <w:widowControl w:val="0"/>
        <w:tabs>
          <w:tab w:val="left" w:pos="0"/>
        </w:tabs>
        <w:suppressAutoHyphens/>
        <w:spacing w:after="0" w:line="240" w:lineRule="auto"/>
        <w:jc w:val="center"/>
        <w:outlineLvl w:val="0"/>
        <w:rPr>
          <w:rFonts w:ascii="Times New Roman" w:eastAsia="Times New Roman" w:hAnsi="Times New Roman" w:cs="Times New Roman"/>
          <w:b/>
          <w:kern w:val="0"/>
          <w14:ligatures w14:val="none"/>
        </w:rPr>
      </w:pPr>
      <w:bookmarkStart w:id="0" w:name="_Toc412639737"/>
      <w:bookmarkStart w:id="1" w:name="_Toc498502254"/>
      <w:bookmarkStart w:id="2" w:name="_Toc199313404"/>
      <w:r w:rsidRPr="0090407B">
        <w:rPr>
          <w:rFonts w:ascii="Times New Roman" w:eastAsia="Times New Roman" w:hAnsi="Times New Roman" w:cs="Times New Roman"/>
          <w:b/>
          <w:kern w:val="0"/>
          <w14:ligatures w14:val="none"/>
        </w:rPr>
        <w:t xml:space="preserve">APPENDIX B – </w:t>
      </w:r>
      <w:bookmarkEnd w:id="0"/>
      <w:bookmarkEnd w:id="1"/>
      <w:r w:rsidRPr="0090407B">
        <w:rPr>
          <w:rFonts w:ascii="Times New Roman" w:eastAsia="Times New Roman" w:hAnsi="Times New Roman" w:cs="Times New Roman"/>
          <w:b/>
          <w:kern w:val="0"/>
          <w14:ligatures w14:val="none"/>
        </w:rPr>
        <w:t>PROPOSAL SUBMISSION FORM</w:t>
      </w:r>
      <w:bookmarkEnd w:id="2"/>
    </w:p>
    <w:p w14:paraId="58B25AF6" w14:textId="77777777" w:rsidR="0090407B" w:rsidRPr="0090407B" w:rsidRDefault="0090407B" w:rsidP="0090407B">
      <w:pPr>
        <w:widowControl w:val="0"/>
        <w:suppressAutoHyphens/>
        <w:spacing w:after="0" w:line="240" w:lineRule="auto"/>
        <w:rPr>
          <w:rFonts w:ascii="Times New Roman" w:eastAsia="Times New Roman" w:hAnsi="Times New Roman" w:cs="Times New Roman"/>
          <w:spacing w:val="-2"/>
          <w:kern w:val="0"/>
          <w14:ligatures w14:val="none"/>
        </w:rPr>
      </w:pPr>
    </w:p>
    <w:p w14:paraId="4D58787E" w14:textId="77777777" w:rsidR="0090407B" w:rsidRPr="0090407B" w:rsidRDefault="0090407B" w:rsidP="0090407B">
      <w:pPr>
        <w:widowControl w:val="0"/>
        <w:suppressAutoHyphens/>
        <w:spacing w:after="0" w:line="240" w:lineRule="auto"/>
        <w:rPr>
          <w:rFonts w:ascii="Times New Roman" w:eastAsia="Times New Roman" w:hAnsi="Times New Roman" w:cs="Times New Roman"/>
          <w:spacing w:val="-2"/>
          <w:kern w:val="0"/>
          <w14:ligatures w14:val="none"/>
        </w:rPr>
      </w:pPr>
      <w:r w:rsidRPr="0090407B">
        <w:rPr>
          <w:rFonts w:ascii="Times New Roman" w:eastAsia="Times New Roman" w:hAnsi="Times New Roman" w:cs="Times New Roman"/>
          <w:spacing w:val="-2"/>
          <w:kern w:val="0"/>
          <w14:ligatures w14:val="none"/>
        </w:rPr>
        <w:t>(Date         , 20__)</w:t>
      </w:r>
    </w:p>
    <w:p w14:paraId="56134D8B" w14:textId="77777777" w:rsidR="0090407B" w:rsidRPr="0090407B" w:rsidRDefault="0090407B" w:rsidP="0090407B">
      <w:pPr>
        <w:widowControl w:val="0"/>
        <w:suppressAutoHyphens/>
        <w:spacing w:after="0" w:line="240" w:lineRule="auto"/>
        <w:rPr>
          <w:rFonts w:ascii="Times New Roman" w:eastAsia="Times New Roman" w:hAnsi="Times New Roman" w:cs="Times New Roman"/>
          <w:spacing w:val="-2"/>
          <w:kern w:val="0"/>
          <w:highlight w:val="yellow"/>
          <w14:ligatures w14:val="none"/>
        </w:rPr>
      </w:pPr>
    </w:p>
    <w:p w14:paraId="3D92AA2F" w14:textId="77777777" w:rsidR="0090407B" w:rsidRPr="0090407B" w:rsidRDefault="0090407B" w:rsidP="0090407B">
      <w:pPr>
        <w:widowControl w:val="0"/>
        <w:suppressAutoHyphens/>
        <w:spacing w:after="0" w:line="240" w:lineRule="auto"/>
        <w:jc w:val="center"/>
        <w:rPr>
          <w:rFonts w:ascii="Times New Roman" w:eastAsia="Times New Roman" w:hAnsi="Times New Roman" w:cs="Times New Roman"/>
          <w:b/>
          <w:spacing w:val="-2"/>
          <w:kern w:val="0"/>
          <w14:ligatures w14:val="none"/>
        </w:rPr>
      </w:pPr>
      <w:r w:rsidRPr="0090407B">
        <w:rPr>
          <w:rFonts w:ascii="Times New Roman" w:eastAsia="Times New Roman" w:hAnsi="Times New Roman" w:cs="Times New Roman"/>
          <w:b/>
          <w:spacing w:val="-2"/>
          <w:kern w:val="0"/>
          <w14:ligatures w14:val="none"/>
        </w:rPr>
        <w:t>RE: PQR Number: 26-TMS-Court Transcription Services</w:t>
      </w:r>
    </w:p>
    <w:p w14:paraId="3E979B00" w14:textId="77777777" w:rsidR="0090407B" w:rsidRPr="0090407B" w:rsidRDefault="0090407B" w:rsidP="0090407B">
      <w:pPr>
        <w:widowControl w:val="0"/>
        <w:suppressAutoHyphens/>
        <w:spacing w:after="0" w:line="240" w:lineRule="auto"/>
        <w:jc w:val="center"/>
        <w:rPr>
          <w:rFonts w:ascii="Times New Roman" w:eastAsia="Times New Roman" w:hAnsi="Times New Roman" w:cs="Times New Roman"/>
          <w:b/>
          <w:spacing w:val="-2"/>
          <w:kern w:val="0"/>
          <w14:ligatures w14:val="none"/>
        </w:rPr>
      </w:pPr>
      <w:r w:rsidRPr="0090407B">
        <w:rPr>
          <w:rFonts w:ascii="Times New Roman" w:eastAsia="Times New Roman" w:hAnsi="Times New Roman" w:cs="Times New Roman"/>
          <w:b/>
          <w:spacing w:val="-2"/>
          <w:kern w:val="0"/>
          <w14:ligatures w14:val="none"/>
        </w:rPr>
        <w:t>Standing Offer for Court Transcription Services – Alberta Justice</w:t>
      </w:r>
    </w:p>
    <w:p w14:paraId="5922253E" w14:textId="77777777" w:rsidR="0090407B" w:rsidRPr="0090407B" w:rsidRDefault="0090407B" w:rsidP="0090407B">
      <w:pPr>
        <w:widowControl w:val="0"/>
        <w:tabs>
          <w:tab w:val="left" w:pos="0"/>
          <w:tab w:val="right" w:pos="3960"/>
          <w:tab w:val="left" w:pos="6512"/>
          <w:tab w:val="left" w:pos="6696"/>
          <w:tab w:val="right" w:pos="9248"/>
        </w:tabs>
        <w:suppressAutoHyphens/>
        <w:spacing w:after="0" w:line="240" w:lineRule="auto"/>
        <w:rPr>
          <w:rFonts w:ascii="Times New Roman" w:eastAsia="Times New Roman" w:hAnsi="Times New Roman" w:cs="Times New Roman"/>
          <w:b/>
          <w:spacing w:val="-2"/>
          <w:kern w:val="0"/>
          <w:highlight w:val="lightGray"/>
          <w14:ligatures w14:val="none"/>
        </w:rPr>
      </w:pPr>
    </w:p>
    <w:p w14:paraId="0DFB97FD" w14:textId="77777777" w:rsidR="0090407B" w:rsidRPr="0090407B" w:rsidRDefault="0090407B" w:rsidP="0090407B">
      <w:pPr>
        <w:widowControl w:val="0"/>
        <w:tabs>
          <w:tab w:val="left" w:pos="0"/>
          <w:tab w:val="right" w:pos="3960"/>
          <w:tab w:val="left" w:pos="6512"/>
          <w:tab w:val="left" w:pos="6696"/>
          <w:tab w:val="right" w:pos="9248"/>
        </w:tabs>
        <w:suppressAutoHyphens/>
        <w:spacing w:after="0" w:line="240" w:lineRule="auto"/>
        <w:rPr>
          <w:rFonts w:ascii="Times New Roman" w:eastAsia="Times New Roman" w:hAnsi="Times New Roman" w:cs="Times New Roman"/>
          <w:spacing w:val="-2"/>
          <w:kern w:val="0"/>
          <w:u w:val="single"/>
          <w14:ligatures w14:val="none"/>
        </w:rPr>
      </w:pPr>
    </w:p>
    <w:p w14:paraId="08027DEF" w14:textId="77777777" w:rsidR="0090407B" w:rsidRPr="0090407B" w:rsidRDefault="0090407B" w:rsidP="0090407B">
      <w:pPr>
        <w:widowControl w:val="0"/>
        <w:tabs>
          <w:tab w:val="left" w:pos="3060"/>
          <w:tab w:val="left" w:pos="6696"/>
          <w:tab w:val="right" w:pos="9248"/>
        </w:tabs>
        <w:suppressAutoHyphens/>
        <w:spacing w:after="0" w:line="240" w:lineRule="auto"/>
        <w:ind w:left="2880" w:hanging="2880"/>
        <w:rPr>
          <w:rFonts w:ascii="Times New Roman" w:eastAsia="Times New Roman" w:hAnsi="Times New Roman" w:cs="Times New Roman"/>
          <w:b/>
          <w:spacing w:val="-2"/>
          <w:kern w:val="0"/>
          <w:lang w:val="en-US"/>
          <w14:ligatures w14:val="none"/>
        </w:rPr>
      </w:pPr>
      <w:r w:rsidRPr="0090407B">
        <w:rPr>
          <w:rFonts w:ascii="Times New Roman" w:eastAsia="Times New Roman" w:hAnsi="Times New Roman" w:cs="Times New Roman"/>
          <w:b/>
          <w:spacing w:val="-2"/>
          <w:kern w:val="0"/>
          <w:lang w:val="en-US"/>
          <w14:ligatures w14:val="none"/>
        </w:rPr>
        <w:t>Procurement Officer:</w:t>
      </w:r>
      <w:r w:rsidRPr="0090407B">
        <w:rPr>
          <w:rFonts w:ascii="Times New Roman" w:eastAsia="Times New Roman" w:hAnsi="Times New Roman" w:cs="Times New Roman"/>
          <w:b/>
          <w:spacing w:val="-2"/>
          <w:kern w:val="0"/>
          <w:lang w:val="en-US"/>
          <w14:ligatures w14:val="none"/>
        </w:rPr>
        <w:tab/>
        <w:t>Maria Lopez</w:t>
      </w:r>
      <w:r w:rsidRPr="0090407B">
        <w:rPr>
          <w:rFonts w:ascii="Times New Roman" w:eastAsia="Times New Roman" w:hAnsi="Times New Roman" w:cs="Times New Roman"/>
          <w:b/>
          <w:spacing w:val="-2"/>
          <w:kern w:val="0"/>
          <w:lang w:val="en-US"/>
          <w14:ligatures w14:val="none"/>
        </w:rPr>
        <w:tab/>
        <w:t xml:space="preserve">                                             </w:t>
      </w:r>
      <w:r w:rsidRPr="0090407B">
        <w:rPr>
          <w:rFonts w:ascii="Times New Roman" w:eastAsia="Times New Roman" w:hAnsi="Times New Roman" w:cs="Times New Roman"/>
          <w:b/>
          <w:spacing w:val="-2"/>
          <w:kern w:val="0"/>
          <w:lang w:val="en-US"/>
          <w14:ligatures w14:val="none"/>
        </w:rPr>
        <w:tab/>
        <w:t xml:space="preserve">              </w:t>
      </w:r>
    </w:p>
    <w:p w14:paraId="62A5F611" w14:textId="77777777" w:rsidR="0090407B" w:rsidRPr="0090407B" w:rsidRDefault="0090407B" w:rsidP="0090407B">
      <w:pPr>
        <w:widowControl w:val="0"/>
        <w:spacing w:after="0" w:line="240" w:lineRule="auto"/>
        <w:ind w:left="2880" w:hanging="2880"/>
        <w:rPr>
          <w:rFonts w:ascii="Times New Roman" w:eastAsia="Times New Roman" w:hAnsi="Times New Roman" w:cs="Times New Roman"/>
          <w:b/>
          <w:spacing w:val="-2"/>
          <w:kern w:val="0"/>
          <w:lang w:val="en-US"/>
          <w14:ligatures w14:val="none"/>
        </w:rPr>
      </w:pPr>
      <w:r w:rsidRPr="0090407B">
        <w:rPr>
          <w:rFonts w:ascii="Times New Roman" w:eastAsia="Times New Roman" w:hAnsi="Times New Roman" w:cs="Times New Roman"/>
          <w:b/>
          <w:spacing w:val="-2"/>
          <w:kern w:val="0"/>
          <w:lang w:val="en-US"/>
          <w14:ligatures w14:val="none"/>
        </w:rPr>
        <w:t xml:space="preserve">Email: </w:t>
      </w:r>
      <w:r w:rsidRPr="0090407B">
        <w:rPr>
          <w:rFonts w:ascii="Times New Roman" w:eastAsia="Times New Roman" w:hAnsi="Times New Roman" w:cs="Times New Roman"/>
          <w:b/>
          <w:spacing w:val="-2"/>
          <w:kern w:val="0"/>
          <w:lang w:val="en-US"/>
          <w14:ligatures w14:val="none"/>
        </w:rPr>
        <w:tab/>
      </w:r>
      <w:hyperlink r:id="rId7" w:history="1">
        <w:r w:rsidRPr="0090407B">
          <w:rPr>
            <w:rFonts w:ascii="Times New Roman" w:eastAsia="Times New Roman" w:hAnsi="Times New Roman" w:cs="Times New Roman"/>
            <w:b/>
            <w:color w:val="0000FF"/>
            <w:spacing w:val="-2"/>
            <w:kern w:val="0"/>
            <w:u w:val="single"/>
            <w:lang w:val="en-US"/>
            <w14:ligatures w14:val="none"/>
          </w:rPr>
          <w:t>JUST.Procurement@gov.ab.ca</w:t>
        </w:r>
      </w:hyperlink>
      <w:r w:rsidRPr="0090407B">
        <w:rPr>
          <w:rFonts w:ascii="Times New Roman" w:eastAsia="Times New Roman" w:hAnsi="Times New Roman" w:cs="Times New Roman"/>
          <w:b/>
          <w:spacing w:val="-2"/>
          <w:kern w:val="0"/>
          <w:lang w:val="en-US"/>
          <w14:ligatures w14:val="none"/>
        </w:rPr>
        <w:t xml:space="preserve"> </w:t>
      </w:r>
    </w:p>
    <w:p w14:paraId="13DDC584" w14:textId="77777777" w:rsidR="0090407B" w:rsidRPr="0090407B" w:rsidRDefault="0090407B" w:rsidP="0090407B">
      <w:pPr>
        <w:widowControl w:val="0"/>
        <w:spacing w:after="0" w:line="240" w:lineRule="auto"/>
        <w:ind w:left="3060" w:hanging="2880"/>
        <w:rPr>
          <w:rFonts w:ascii="Times New Roman" w:eastAsia="Times New Roman" w:hAnsi="Times New Roman" w:cs="Times New Roman"/>
          <w:b/>
          <w:kern w:val="0"/>
          <w:lang w:val="en-US" w:eastAsia="en-CA"/>
          <w14:ligatures w14:val="none"/>
        </w:rPr>
      </w:pPr>
    </w:p>
    <w:p w14:paraId="3DEF1C8A" w14:textId="77777777" w:rsidR="0090407B" w:rsidRPr="0090407B" w:rsidRDefault="0090407B" w:rsidP="0090407B">
      <w:pPr>
        <w:widowControl w:val="0"/>
        <w:spacing w:after="0" w:line="240" w:lineRule="auto"/>
        <w:ind w:left="2520" w:hanging="2520"/>
        <w:rPr>
          <w:rFonts w:ascii="Times New Roman" w:eastAsia="Times New Roman" w:hAnsi="Times New Roman" w:cs="Times New Roman"/>
          <w:b/>
          <w:kern w:val="0"/>
          <w:lang w:val="en-US" w:eastAsia="en-CA"/>
          <w14:ligatures w14:val="none"/>
        </w:rPr>
      </w:pPr>
    </w:p>
    <w:p w14:paraId="1926ADD5" w14:textId="77777777" w:rsidR="0090407B" w:rsidRPr="0090407B" w:rsidRDefault="0090407B" w:rsidP="0090407B">
      <w:pPr>
        <w:widowControl w:val="0"/>
        <w:spacing w:after="0" w:line="240" w:lineRule="auto"/>
        <w:ind w:left="2520" w:hanging="2520"/>
        <w:rPr>
          <w:rFonts w:ascii="Times New Roman" w:eastAsia="Times New Roman" w:hAnsi="Times New Roman" w:cs="Times New Roman"/>
          <w:b/>
          <w:kern w:val="0"/>
          <w:lang w:eastAsia="en-CA"/>
          <w14:ligatures w14:val="none"/>
        </w:rPr>
      </w:pPr>
      <w:r w:rsidRPr="0090407B">
        <w:rPr>
          <w:rFonts w:ascii="Times New Roman" w:eastAsia="Times New Roman" w:hAnsi="Times New Roman" w:cs="Times New Roman"/>
          <w:b/>
          <w:kern w:val="0"/>
          <w:lang w:eastAsia="en-CA"/>
          <w14:ligatures w14:val="none"/>
        </w:rPr>
        <w:t>Enclosed is our Proposal submitted in response to this Pre-Qualification Request.</w:t>
      </w:r>
    </w:p>
    <w:p w14:paraId="7BE773BB" w14:textId="77777777" w:rsidR="0090407B" w:rsidRPr="0090407B" w:rsidRDefault="0090407B" w:rsidP="0090407B">
      <w:pPr>
        <w:widowControl w:val="0"/>
        <w:spacing w:after="0" w:line="240" w:lineRule="auto"/>
        <w:rPr>
          <w:rFonts w:ascii="Times New Roman" w:eastAsia="Times New Roman" w:hAnsi="Times New Roman" w:cs="Times New Roman"/>
          <w:b/>
          <w:kern w:val="0"/>
          <w:lang w:eastAsia="en-CA"/>
          <w14:ligatures w14:val="none"/>
        </w:rPr>
      </w:pPr>
    </w:p>
    <w:tbl>
      <w:tblPr>
        <w:tblW w:w="9889" w:type="dxa"/>
        <w:tblInd w:w="288" w:type="dxa"/>
        <w:tblLayout w:type="fixed"/>
        <w:tblCellMar>
          <w:left w:w="97" w:type="dxa"/>
          <w:right w:w="97" w:type="dxa"/>
        </w:tblCellMar>
        <w:tblLook w:val="0000" w:firstRow="0" w:lastRow="0" w:firstColumn="0" w:lastColumn="0" w:noHBand="0" w:noVBand="0"/>
      </w:tblPr>
      <w:tblGrid>
        <w:gridCol w:w="2880"/>
        <w:gridCol w:w="7009"/>
      </w:tblGrid>
      <w:tr w:rsidR="0090407B" w:rsidRPr="0090407B" w14:paraId="6F744FAB" w14:textId="77777777" w:rsidTr="0069534C">
        <w:trPr>
          <w:trHeight w:val="432"/>
        </w:trPr>
        <w:tc>
          <w:tcPr>
            <w:tcW w:w="2880" w:type="dxa"/>
            <w:vAlign w:val="bottom"/>
          </w:tcPr>
          <w:p w14:paraId="794FC557" w14:textId="77777777" w:rsidR="0090407B" w:rsidRPr="0090407B" w:rsidRDefault="0090407B" w:rsidP="0090407B">
            <w:pPr>
              <w:widowControl w:val="0"/>
              <w:suppressAutoHyphens/>
              <w:spacing w:after="0" w:line="240" w:lineRule="auto"/>
              <w:rPr>
                <w:rFonts w:ascii="Times New Roman" w:eastAsia="Times New Roman" w:hAnsi="Times New Roman" w:cs="Times New Roman"/>
                <w:kern w:val="0"/>
                <w:highlight w:val="lightGray"/>
                <w:lang w:eastAsia="en-CA"/>
                <w14:ligatures w14:val="none"/>
              </w:rPr>
            </w:pPr>
          </w:p>
        </w:tc>
        <w:tc>
          <w:tcPr>
            <w:tcW w:w="7009" w:type="dxa"/>
            <w:vAlign w:val="bottom"/>
          </w:tcPr>
          <w:p w14:paraId="045296EA" w14:textId="77777777" w:rsidR="0090407B" w:rsidRPr="0090407B" w:rsidRDefault="0090407B" w:rsidP="0090407B">
            <w:pPr>
              <w:widowControl w:val="0"/>
              <w:suppressAutoHyphens/>
              <w:spacing w:after="0" w:line="240" w:lineRule="auto"/>
              <w:rPr>
                <w:rFonts w:ascii="Times New Roman" w:eastAsia="Times New Roman" w:hAnsi="Times New Roman" w:cs="Times New Roman"/>
                <w:b/>
                <w:kern w:val="0"/>
                <w:highlight w:val="lightGray"/>
                <w:lang w:eastAsia="en-CA"/>
                <w14:ligatures w14:val="none"/>
              </w:rPr>
            </w:pPr>
          </w:p>
        </w:tc>
      </w:tr>
    </w:tbl>
    <w:p w14:paraId="5C2149F5" w14:textId="77777777" w:rsidR="0090407B" w:rsidRPr="0090407B" w:rsidRDefault="0090407B" w:rsidP="0090407B">
      <w:pPr>
        <w:widowControl w:val="0"/>
        <w:tabs>
          <w:tab w:val="left" w:pos="0"/>
          <w:tab w:val="left" w:pos="180"/>
        </w:tabs>
        <w:suppressAutoHyphens/>
        <w:spacing w:after="0" w:line="240" w:lineRule="auto"/>
        <w:rPr>
          <w:rFonts w:ascii="Times New Roman" w:eastAsia="Times New Roman" w:hAnsi="Times New Roman" w:cs="Times New Roman"/>
          <w:kern w:val="0"/>
          <w:highlight w:val="lightGray"/>
          <w:lang w:eastAsia="en-CA"/>
          <w14:ligatures w14:val="none"/>
        </w:rPr>
      </w:pP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31"/>
        <w:gridCol w:w="6608"/>
      </w:tblGrid>
      <w:tr w:rsidR="0090407B" w:rsidRPr="0090407B" w14:paraId="65FF31BD" w14:textId="77777777" w:rsidTr="0069534C">
        <w:trPr>
          <w:trHeight w:val="509"/>
        </w:trPr>
        <w:tc>
          <w:tcPr>
            <w:tcW w:w="3031" w:type="dxa"/>
            <w:tcBorders>
              <w:top w:val="single" w:sz="4" w:space="0" w:color="auto"/>
              <w:left w:val="single" w:sz="4" w:space="0" w:color="auto"/>
              <w:bottom w:val="single" w:sz="4" w:space="0" w:color="auto"/>
              <w:right w:val="single" w:sz="4" w:space="0" w:color="auto"/>
            </w:tcBorders>
          </w:tcPr>
          <w:p w14:paraId="041F1925" w14:textId="77777777" w:rsidR="0090407B" w:rsidRPr="0090407B" w:rsidRDefault="0090407B" w:rsidP="0090407B">
            <w:pPr>
              <w:widowControl w:val="0"/>
              <w:suppressAutoHyphens/>
              <w:spacing w:after="0" w:line="240" w:lineRule="auto"/>
              <w:ind w:left="-375" w:right="-108" w:firstLine="278"/>
              <w:rPr>
                <w:rFonts w:ascii="Times New Roman" w:eastAsia="Times New Roman" w:hAnsi="Times New Roman" w:cs="Times New Roman"/>
                <w:b/>
                <w:kern w:val="0"/>
                <w14:ligatures w14:val="none"/>
              </w:rPr>
            </w:pPr>
            <w:r w:rsidRPr="0090407B">
              <w:rPr>
                <w:rFonts w:ascii="Times New Roman" w:eastAsia="Times New Roman" w:hAnsi="Times New Roman" w:cs="Times New Roman"/>
                <w:b/>
                <w:kern w:val="0"/>
                <w14:ligatures w14:val="none"/>
              </w:rPr>
              <w:t>Proponent’s Legal Name:</w:t>
            </w:r>
          </w:p>
          <w:p w14:paraId="38144B73" w14:textId="77777777" w:rsidR="0090407B" w:rsidRPr="0090407B" w:rsidRDefault="0090407B" w:rsidP="0090407B">
            <w:pPr>
              <w:widowControl w:val="0"/>
              <w:suppressAutoHyphens/>
              <w:spacing w:after="0" w:line="240" w:lineRule="auto"/>
              <w:ind w:left="-375" w:right="-108" w:firstLine="278"/>
              <w:rPr>
                <w:rFonts w:ascii="Times New Roman" w:eastAsia="Times New Roman" w:hAnsi="Times New Roman" w:cs="Times New Roman"/>
                <w:b/>
                <w:kern w:val="0"/>
                <w14:ligatures w14:val="none"/>
              </w:rPr>
            </w:pPr>
          </w:p>
        </w:tc>
        <w:tc>
          <w:tcPr>
            <w:tcW w:w="6608" w:type="dxa"/>
            <w:tcBorders>
              <w:top w:val="single" w:sz="4" w:space="0" w:color="auto"/>
              <w:left w:val="single" w:sz="4" w:space="0" w:color="auto"/>
              <w:right w:val="single" w:sz="4" w:space="0" w:color="auto"/>
            </w:tcBorders>
          </w:tcPr>
          <w:p w14:paraId="7D9F5EA7" w14:textId="77777777" w:rsidR="0090407B" w:rsidRPr="0090407B" w:rsidRDefault="0090407B" w:rsidP="0090407B">
            <w:pPr>
              <w:widowControl w:val="0"/>
              <w:tabs>
                <w:tab w:val="left" w:pos="0"/>
                <w:tab w:val="left" w:pos="180"/>
              </w:tabs>
              <w:suppressAutoHyphens/>
              <w:spacing w:after="0" w:line="240" w:lineRule="auto"/>
              <w:rPr>
                <w:rFonts w:ascii="Times New Roman" w:eastAsia="Times New Roman" w:hAnsi="Times New Roman" w:cs="Times New Roman"/>
                <w:kern w:val="0"/>
                <w14:ligatures w14:val="none"/>
              </w:rPr>
            </w:pPr>
          </w:p>
        </w:tc>
      </w:tr>
      <w:tr w:rsidR="0090407B" w:rsidRPr="0090407B" w14:paraId="32EC58BE" w14:textId="77777777" w:rsidTr="0069534C">
        <w:tblPrEx>
          <w:tblCellMar>
            <w:left w:w="97" w:type="dxa"/>
            <w:right w:w="97" w:type="dxa"/>
          </w:tblCellMar>
        </w:tblPrEx>
        <w:trPr>
          <w:trHeight w:val="375"/>
        </w:trPr>
        <w:tc>
          <w:tcPr>
            <w:tcW w:w="3031" w:type="dxa"/>
            <w:vMerge w:val="restart"/>
            <w:tcBorders>
              <w:top w:val="single" w:sz="4" w:space="0" w:color="auto"/>
              <w:left w:val="single" w:sz="4" w:space="0" w:color="auto"/>
              <w:right w:val="single" w:sz="4" w:space="0" w:color="auto"/>
            </w:tcBorders>
          </w:tcPr>
          <w:p w14:paraId="0A241048" w14:textId="77777777" w:rsidR="0090407B" w:rsidRPr="0090407B" w:rsidRDefault="0090407B" w:rsidP="0090407B">
            <w:pPr>
              <w:widowControl w:val="0"/>
              <w:suppressAutoHyphens/>
              <w:spacing w:after="0" w:line="240" w:lineRule="auto"/>
              <w:ind w:left="-375" w:firstLine="278"/>
              <w:rPr>
                <w:rFonts w:ascii="Times New Roman" w:eastAsia="Times New Roman" w:hAnsi="Times New Roman" w:cs="Times New Roman"/>
                <w:b/>
                <w:kern w:val="0"/>
                <w14:ligatures w14:val="none"/>
              </w:rPr>
            </w:pPr>
            <w:r w:rsidRPr="0090407B">
              <w:rPr>
                <w:rFonts w:ascii="Times New Roman" w:eastAsia="Times New Roman" w:hAnsi="Times New Roman" w:cs="Times New Roman"/>
                <w:b/>
                <w:kern w:val="0"/>
                <w14:ligatures w14:val="none"/>
              </w:rPr>
              <w:t>Mailing Address:</w:t>
            </w:r>
          </w:p>
          <w:p w14:paraId="24914DDC" w14:textId="77777777" w:rsidR="0090407B" w:rsidRPr="0090407B" w:rsidRDefault="0090407B" w:rsidP="0090407B">
            <w:pPr>
              <w:widowControl w:val="0"/>
              <w:suppressAutoHyphens/>
              <w:spacing w:after="0" w:line="240" w:lineRule="auto"/>
              <w:ind w:left="-375" w:firstLine="278"/>
              <w:rPr>
                <w:rFonts w:ascii="Times New Roman" w:eastAsia="Times New Roman" w:hAnsi="Times New Roman" w:cs="Times New Roman"/>
                <w:b/>
                <w:kern w:val="0"/>
                <w14:ligatures w14:val="none"/>
              </w:rPr>
            </w:pPr>
          </w:p>
        </w:tc>
        <w:tc>
          <w:tcPr>
            <w:tcW w:w="6608" w:type="dxa"/>
            <w:tcBorders>
              <w:top w:val="single" w:sz="4" w:space="0" w:color="auto"/>
              <w:left w:val="single" w:sz="4" w:space="0" w:color="auto"/>
              <w:right w:val="single" w:sz="4" w:space="0" w:color="auto"/>
            </w:tcBorders>
          </w:tcPr>
          <w:p w14:paraId="7564B122" w14:textId="77777777" w:rsidR="0090407B" w:rsidRPr="0090407B" w:rsidRDefault="0090407B" w:rsidP="0090407B">
            <w:pPr>
              <w:widowControl w:val="0"/>
              <w:tabs>
                <w:tab w:val="left" w:pos="0"/>
                <w:tab w:val="left" w:pos="180"/>
              </w:tabs>
              <w:suppressAutoHyphens/>
              <w:spacing w:after="0" w:line="240" w:lineRule="auto"/>
              <w:rPr>
                <w:rFonts w:ascii="Times New Roman" w:eastAsia="Times New Roman" w:hAnsi="Times New Roman" w:cs="Times New Roman"/>
                <w:kern w:val="0"/>
                <w14:ligatures w14:val="none"/>
              </w:rPr>
            </w:pPr>
          </w:p>
        </w:tc>
      </w:tr>
      <w:tr w:rsidR="0090407B" w:rsidRPr="0090407B" w14:paraId="2C3294B4" w14:textId="77777777" w:rsidTr="0069534C">
        <w:tblPrEx>
          <w:tblCellMar>
            <w:left w:w="97" w:type="dxa"/>
            <w:right w:w="97" w:type="dxa"/>
          </w:tblCellMar>
        </w:tblPrEx>
        <w:trPr>
          <w:trHeight w:val="415"/>
        </w:trPr>
        <w:tc>
          <w:tcPr>
            <w:tcW w:w="3031" w:type="dxa"/>
            <w:vMerge/>
            <w:tcBorders>
              <w:left w:val="single" w:sz="4" w:space="0" w:color="auto"/>
              <w:right w:val="single" w:sz="4" w:space="0" w:color="auto"/>
            </w:tcBorders>
          </w:tcPr>
          <w:p w14:paraId="30154060" w14:textId="77777777" w:rsidR="0090407B" w:rsidRPr="0090407B" w:rsidRDefault="0090407B" w:rsidP="0090407B">
            <w:pPr>
              <w:widowControl w:val="0"/>
              <w:suppressAutoHyphens/>
              <w:spacing w:after="0" w:line="240" w:lineRule="auto"/>
              <w:ind w:left="-375" w:firstLine="278"/>
              <w:rPr>
                <w:rFonts w:ascii="Times New Roman" w:eastAsia="Times New Roman" w:hAnsi="Times New Roman" w:cs="Times New Roman"/>
                <w:kern w:val="0"/>
                <w14:ligatures w14:val="none"/>
              </w:rPr>
            </w:pPr>
          </w:p>
        </w:tc>
        <w:tc>
          <w:tcPr>
            <w:tcW w:w="6608" w:type="dxa"/>
            <w:tcBorders>
              <w:left w:val="single" w:sz="4" w:space="0" w:color="auto"/>
              <w:right w:val="single" w:sz="4" w:space="0" w:color="auto"/>
            </w:tcBorders>
          </w:tcPr>
          <w:p w14:paraId="3A536410" w14:textId="77777777" w:rsidR="0090407B" w:rsidRPr="0090407B" w:rsidRDefault="0090407B" w:rsidP="0090407B">
            <w:pPr>
              <w:widowControl w:val="0"/>
              <w:tabs>
                <w:tab w:val="left" w:pos="0"/>
                <w:tab w:val="left" w:pos="180"/>
              </w:tabs>
              <w:suppressAutoHyphens/>
              <w:spacing w:after="0" w:line="240" w:lineRule="auto"/>
              <w:rPr>
                <w:rFonts w:ascii="Times New Roman" w:eastAsia="Times New Roman" w:hAnsi="Times New Roman" w:cs="Times New Roman"/>
                <w:kern w:val="0"/>
                <w14:ligatures w14:val="none"/>
              </w:rPr>
            </w:pPr>
          </w:p>
        </w:tc>
      </w:tr>
      <w:tr w:rsidR="0090407B" w:rsidRPr="0090407B" w14:paraId="6B55F8B3" w14:textId="77777777" w:rsidTr="0069534C">
        <w:tblPrEx>
          <w:tblCellMar>
            <w:left w:w="97" w:type="dxa"/>
            <w:right w:w="97" w:type="dxa"/>
          </w:tblCellMar>
        </w:tblPrEx>
        <w:trPr>
          <w:trHeight w:val="421"/>
        </w:trPr>
        <w:tc>
          <w:tcPr>
            <w:tcW w:w="3031" w:type="dxa"/>
            <w:vMerge/>
            <w:tcBorders>
              <w:left w:val="single" w:sz="4" w:space="0" w:color="auto"/>
              <w:bottom w:val="single" w:sz="4" w:space="0" w:color="auto"/>
              <w:right w:val="single" w:sz="4" w:space="0" w:color="auto"/>
            </w:tcBorders>
          </w:tcPr>
          <w:p w14:paraId="2B7F7D88" w14:textId="77777777" w:rsidR="0090407B" w:rsidRPr="0090407B" w:rsidRDefault="0090407B" w:rsidP="0090407B">
            <w:pPr>
              <w:widowControl w:val="0"/>
              <w:suppressAutoHyphens/>
              <w:spacing w:after="0" w:line="240" w:lineRule="auto"/>
              <w:ind w:left="-375" w:firstLine="278"/>
              <w:rPr>
                <w:rFonts w:ascii="Times New Roman" w:eastAsia="Times New Roman" w:hAnsi="Times New Roman" w:cs="Times New Roman"/>
                <w:kern w:val="0"/>
                <w14:ligatures w14:val="none"/>
              </w:rPr>
            </w:pPr>
          </w:p>
        </w:tc>
        <w:tc>
          <w:tcPr>
            <w:tcW w:w="6608" w:type="dxa"/>
            <w:tcBorders>
              <w:top w:val="single" w:sz="4" w:space="0" w:color="auto"/>
              <w:left w:val="single" w:sz="4" w:space="0" w:color="auto"/>
              <w:bottom w:val="single" w:sz="4" w:space="0" w:color="auto"/>
              <w:right w:val="single" w:sz="4" w:space="0" w:color="auto"/>
            </w:tcBorders>
          </w:tcPr>
          <w:p w14:paraId="54FF9077" w14:textId="77777777" w:rsidR="0090407B" w:rsidRPr="0090407B" w:rsidRDefault="0090407B" w:rsidP="0090407B">
            <w:pPr>
              <w:widowControl w:val="0"/>
              <w:tabs>
                <w:tab w:val="left" w:pos="0"/>
                <w:tab w:val="left" w:pos="180"/>
              </w:tabs>
              <w:suppressAutoHyphens/>
              <w:spacing w:after="0" w:line="240" w:lineRule="auto"/>
              <w:rPr>
                <w:rFonts w:ascii="Times New Roman" w:eastAsia="Times New Roman" w:hAnsi="Times New Roman" w:cs="Times New Roman"/>
                <w:kern w:val="0"/>
                <w14:ligatures w14:val="none"/>
              </w:rPr>
            </w:pPr>
          </w:p>
        </w:tc>
      </w:tr>
      <w:tr w:rsidR="0090407B" w:rsidRPr="0090407B" w14:paraId="19A38597" w14:textId="77777777" w:rsidTr="0069534C">
        <w:tblPrEx>
          <w:tblCellMar>
            <w:left w:w="97" w:type="dxa"/>
            <w:right w:w="97" w:type="dxa"/>
          </w:tblCellMar>
        </w:tblPrEx>
        <w:trPr>
          <w:trHeight w:val="397"/>
        </w:trPr>
        <w:tc>
          <w:tcPr>
            <w:tcW w:w="3031" w:type="dxa"/>
            <w:tcBorders>
              <w:top w:val="single" w:sz="4" w:space="0" w:color="auto"/>
              <w:left w:val="single" w:sz="4" w:space="0" w:color="auto"/>
              <w:bottom w:val="single" w:sz="4" w:space="0" w:color="auto"/>
              <w:right w:val="single" w:sz="4" w:space="0" w:color="auto"/>
            </w:tcBorders>
          </w:tcPr>
          <w:p w14:paraId="5C32D234" w14:textId="77777777" w:rsidR="0090407B" w:rsidRPr="0090407B" w:rsidRDefault="0090407B" w:rsidP="0090407B">
            <w:pPr>
              <w:widowControl w:val="0"/>
              <w:suppressAutoHyphens/>
              <w:spacing w:after="0" w:line="240" w:lineRule="auto"/>
              <w:ind w:left="-375" w:firstLine="278"/>
              <w:rPr>
                <w:rFonts w:ascii="Times New Roman" w:eastAsia="Times New Roman" w:hAnsi="Times New Roman" w:cs="Times New Roman"/>
                <w:b/>
                <w:kern w:val="0"/>
                <w14:ligatures w14:val="none"/>
              </w:rPr>
            </w:pPr>
            <w:r w:rsidRPr="0090407B">
              <w:rPr>
                <w:rFonts w:ascii="Times New Roman" w:eastAsia="Times New Roman" w:hAnsi="Times New Roman" w:cs="Times New Roman"/>
                <w:b/>
                <w:kern w:val="0"/>
                <w14:ligatures w14:val="none"/>
              </w:rPr>
              <w:t xml:space="preserve"> Contact Name:</w:t>
            </w:r>
          </w:p>
        </w:tc>
        <w:tc>
          <w:tcPr>
            <w:tcW w:w="6608" w:type="dxa"/>
            <w:tcBorders>
              <w:left w:val="single" w:sz="4" w:space="0" w:color="auto"/>
              <w:right w:val="single" w:sz="4" w:space="0" w:color="auto"/>
            </w:tcBorders>
          </w:tcPr>
          <w:p w14:paraId="24B6F361" w14:textId="77777777" w:rsidR="0090407B" w:rsidRPr="0090407B" w:rsidRDefault="0090407B" w:rsidP="0090407B">
            <w:pPr>
              <w:widowControl w:val="0"/>
              <w:tabs>
                <w:tab w:val="left" w:pos="0"/>
                <w:tab w:val="left" w:pos="180"/>
              </w:tabs>
              <w:suppressAutoHyphens/>
              <w:spacing w:after="0" w:line="240" w:lineRule="auto"/>
              <w:rPr>
                <w:rFonts w:ascii="Times New Roman" w:eastAsia="Times New Roman" w:hAnsi="Times New Roman" w:cs="Times New Roman"/>
                <w:kern w:val="0"/>
                <w14:ligatures w14:val="none"/>
              </w:rPr>
            </w:pPr>
          </w:p>
        </w:tc>
      </w:tr>
      <w:tr w:rsidR="0090407B" w:rsidRPr="0090407B" w14:paraId="0B8E9B3F" w14:textId="77777777" w:rsidTr="0069534C">
        <w:tblPrEx>
          <w:tblCellMar>
            <w:left w:w="97" w:type="dxa"/>
            <w:right w:w="97" w:type="dxa"/>
          </w:tblCellMar>
        </w:tblPrEx>
        <w:trPr>
          <w:trHeight w:val="403"/>
        </w:trPr>
        <w:tc>
          <w:tcPr>
            <w:tcW w:w="3031" w:type="dxa"/>
            <w:tcBorders>
              <w:top w:val="single" w:sz="4" w:space="0" w:color="auto"/>
              <w:left w:val="single" w:sz="4" w:space="0" w:color="auto"/>
              <w:bottom w:val="single" w:sz="4" w:space="0" w:color="auto"/>
              <w:right w:val="single" w:sz="4" w:space="0" w:color="auto"/>
            </w:tcBorders>
          </w:tcPr>
          <w:p w14:paraId="3148B1EC" w14:textId="77777777" w:rsidR="0090407B" w:rsidRPr="0090407B" w:rsidRDefault="0090407B" w:rsidP="0090407B">
            <w:pPr>
              <w:widowControl w:val="0"/>
              <w:suppressAutoHyphens/>
              <w:spacing w:after="0" w:line="240" w:lineRule="auto"/>
              <w:ind w:left="-375" w:firstLine="278"/>
              <w:rPr>
                <w:rFonts w:ascii="Times New Roman" w:eastAsia="Times New Roman" w:hAnsi="Times New Roman" w:cs="Times New Roman"/>
                <w:b/>
                <w:kern w:val="0"/>
                <w14:ligatures w14:val="none"/>
              </w:rPr>
            </w:pPr>
            <w:r w:rsidRPr="0090407B">
              <w:rPr>
                <w:rFonts w:ascii="Times New Roman" w:eastAsia="Times New Roman" w:hAnsi="Times New Roman" w:cs="Times New Roman"/>
                <w:b/>
                <w:kern w:val="0"/>
                <w14:ligatures w14:val="none"/>
              </w:rPr>
              <w:t xml:space="preserve"> Telephone:</w:t>
            </w:r>
          </w:p>
        </w:tc>
        <w:tc>
          <w:tcPr>
            <w:tcW w:w="6608" w:type="dxa"/>
            <w:tcBorders>
              <w:left w:val="single" w:sz="4" w:space="0" w:color="auto"/>
              <w:right w:val="single" w:sz="4" w:space="0" w:color="auto"/>
            </w:tcBorders>
          </w:tcPr>
          <w:p w14:paraId="4CDE69D3" w14:textId="77777777" w:rsidR="0090407B" w:rsidRPr="0090407B" w:rsidRDefault="0090407B" w:rsidP="0090407B">
            <w:pPr>
              <w:widowControl w:val="0"/>
              <w:tabs>
                <w:tab w:val="left" w:pos="0"/>
                <w:tab w:val="left" w:pos="180"/>
              </w:tabs>
              <w:suppressAutoHyphens/>
              <w:spacing w:after="0" w:line="240" w:lineRule="auto"/>
              <w:rPr>
                <w:rFonts w:ascii="Times New Roman" w:eastAsia="Times New Roman" w:hAnsi="Times New Roman" w:cs="Times New Roman"/>
                <w:kern w:val="0"/>
                <w14:ligatures w14:val="none"/>
              </w:rPr>
            </w:pPr>
          </w:p>
        </w:tc>
      </w:tr>
      <w:tr w:rsidR="0090407B" w:rsidRPr="0090407B" w14:paraId="4EE9590D" w14:textId="77777777" w:rsidTr="0069534C">
        <w:tblPrEx>
          <w:tblCellMar>
            <w:left w:w="97" w:type="dxa"/>
            <w:right w:w="97" w:type="dxa"/>
          </w:tblCellMar>
        </w:tblPrEx>
        <w:trPr>
          <w:trHeight w:val="423"/>
        </w:trPr>
        <w:tc>
          <w:tcPr>
            <w:tcW w:w="3031" w:type="dxa"/>
            <w:tcBorders>
              <w:top w:val="single" w:sz="4" w:space="0" w:color="auto"/>
              <w:left w:val="single" w:sz="4" w:space="0" w:color="auto"/>
              <w:bottom w:val="single" w:sz="4" w:space="0" w:color="auto"/>
              <w:right w:val="single" w:sz="4" w:space="0" w:color="auto"/>
            </w:tcBorders>
          </w:tcPr>
          <w:p w14:paraId="78E68052" w14:textId="77777777" w:rsidR="0090407B" w:rsidRPr="0090407B" w:rsidRDefault="0090407B" w:rsidP="0090407B">
            <w:pPr>
              <w:widowControl w:val="0"/>
              <w:suppressAutoHyphens/>
              <w:spacing w:after="0" w:line="240" w:lineRule="auto"/>
              <w:ind w:left="-375" w:firstLine="278"/>
              <w:rPr>
                <w:rFonts w:ascii="Times New Roman" w:eastAsia="Times New Roman" w:hAnsi="Times New Roman" w:cs="Times New Roman"/>
                <w:b/>
                <w:kern w:val="0"/>
                <w14:ligatures w14:val="none"/>
              </w:rPr>
            </w:pPr>
            <w:r w:rsidRPr="0090407B">
              <w:rPr>
                <w:rFonts w:ascii="Times New Roman" w:eastAsia="Times New Roman" w:hAnsi="Times New Roman" w:cs="Times New Roman"/>
                <w:b/>
                <w:kern w:val="0"/>
                <w14:ligatures w14:val="none"/>
              </w:rPr>
              <w:t xml:space="preserve"> E-mail Address:</w:t>
            </w:r>
          </w:p>
        </w:tc>
        <w:tc>
          <w:tcPr>
            <w:tcW w:w="6608" w:type="dxa"/>
            <w:tcBorders>
              <w:left w:val="single" w:sz="4" w:space="0" w:color="auto"/>
              <w:bottom w:val="single" w:sz="4" w:space="0" w:color="auto"/>
              <w:right w:val="single" w:sz="4" w:space="0" w:color="auto"/>
            </w:tcBorders>
          </w:tcPr>
          <w:p w14:paraId="3DD5D216" w14:textId="77777777" w:rsidR="0090407B" w:rsidRPr="0090407B" w:rsidRDefault="0090407B" w:rsidP="0090407B">
            <w:pPr>
              <w:widowControl w:val="0"/>
              <w:tabs>
                <w:tab w:val="left" w:pos="0"/>
                <w:tab w:val="left" w:pos="180"/>
              </w:tabs>
              <w:suppressAutoHyphens/>
              <w:spacing w:after="0" w:line="240" w:lineRule="auto"/>
              <w:rPr>
                <w:rFonts w:ascii="Times New Roman" w:eastAsia="Times New Roman" w:hAnsi="Times New Roman" w:cs="Times New Roman"/>
                <w:kern w:val="0"/>
                <w14:ligatures w14:val="none"/>
              </w:rPr>
            </w:pPr>
          </w:p>
        </w:tc>
      </w:tr>
    </w:tbl>
    <w:p w14:paraId="690A375D" w14:textId="77777777" w:rsidR="0090407B" w:rsidRPr="0090407B" w:rsidRDefault="0090407B" w:rsidP="0090407B">
      <w:pPr>
        <w:widowControl w:val="0"/>
        <w:tabs>
          <w:tab w:val="left" w:pos="0"/>
          <w:tab w:val="left" w:pos="180"/>
        </w:tabs>
        <w:suppressAutoHyphens/>
        <w:spacing w:after="0" w:line="240" w:lineRule="auto"/>
        <w:ind w:left="180"/>
        <w:rPr>
          <w:rFonts w:ascii="Times New Roman" w:eastAsia="Times New Roman" w:hAnsi="Times New Roman" w:cs="Times New Roman"/>
          <w:kern w:val="0"/>
          <w14:ligatures w14:val="none"/>
        </w:rPr>
      </w:pPr>
    </w:p>
    <w:p w14:paraId="47FADD5A" w14:textId="77777777" w:rsidR="0090407B" w:rsidRPr="0090407B" w:rsidRDefault="0090407B" w:rsidP="0090407B">
      <w:pPr>
        <w:widowControl w:val="0"/>
        <w:tabs>
          <w:tab w:val="left" w:pos="0"/>
        </w:tabs>
        <w:suppressAutoHyphens/>
        <w:spacing w:after="0" w:line="240" w:lineRule="auto"/>
        <w:rPr>
          <w:rFonts w:ascii="Times New Roman" w:eastAsia="Times New Roman" w:hAnsi="Times New Roman" w:cs="Times New Roman"/>
          <w:kern w:val="0"/>
          <w14:ligatures w14:val="none"/>
        </w:rPr>
      </w:pPr>
    </w:p>
    <w:p w14:paraId="7E0A951E" w14:textId="77777777" w:rsidR="0090407B" w:rsidRPr="0090407B" w:rsidRDefault="0090407B" w:rsidP="0090407B">
      <w:pPr>
        <w:widowControl w:val="0"/>
        <w:tabs>
          <w:tab w:val="left" w:pos="0"/>
        </w:tabs>
        <w:suppressAutoHyphens/>
        <w:spacing w:after="0" w:line="240" w:lineRule="auto"/>
        <w:rPr>
          <w:rFonts w:ascii="Times New Roman" w:eastAsia="Times New Roman" w:hAnsi="Times New Roman" w:cs="Times New Roman"/>
          <w:kern w:val="0"/>
          <w14:ligatures w14:val="none"/>
        </w:rPr>
        <w:sectPr w:rsidR="0090407B" w:rsidRPr="0090407B" w:rsidSect="0090407B">
          <w:headerReference w:type="default" r:id="rId8"/>
          <w:footerReference w:type="even" r:id="rId9"/>
          <w:footerReference w:type="default" r:id="rId10"/>
          <w:footerReference w:type="first" r:id="rId11"/>
          <w:endnotePr>
            <w:numFmt w:val="decimal"/>
          </w:endnotePr>
          <w:pgSz w:w="12240" w:h="15840" w:code="1"/>
          <w:pgMar w:top="1440" w:right="1440" w:bottom="1440" w:left="1440" w:header="720" w:footer="720" w:gutter="0"/>
          <w:cols w:space="720"/>
          <w:noEndnote/>
          <w:docGrid w:linePitch="360"/>
        </w:sectPr>
      </w:pPr>
    </w:p>
    <w:p w14:paraId="77078E6A" w14:textId="77777777" w:rsidR="0090407B" w:rsidRPr="0090407B" w:rsidRDefault="0090407B" w:rsidP="0090407B">
      <w:pPr>
        <w:spacing w:after="0" w:line="240" w:lineRule="auto"/>
        <w:ind w:left="720"/>
        <w:jc w:val="center"/>
        <w:outlineLvl w:val="1"/>
        <w:rPr>
          <w:rFonts w:ascii="Times New Roman" w:eastAsia="Times New Roman" w:hAnsi="Times New Roman" w:cs="Times New Roman"/>
          <w:b/>
          <w:kern w:val="0"/>
          <w14:ligatures w14:val="none"/>
        </w:rPr>
      </w:pPr>
      <w:bookmarkStart w:id="3" w:name="_1._Business_Consultant"/>
      <w:bookmarkStart w:id="4" w:name="_Toc199313405"/>
      <w:bookmarkEnd w:id="3"/>
      <w:r w:rsidRPr="0090407B">
        <w:rPr>
          <w:rFonts w:ascii="Times New Roman" w:eastAsia="Times New Roman" w:hAnsi="Times New Roman" w:cs="Times New Roman"/>
          <w:b/>
          <w:kern w:val="0"/>
          <w14:ligatures w14:val="none"/>
        </w:rPr>
        <w:lastRenderedPageBreak/>
        <w:t>APPENDIX   B - ATTACHMENT #1</w:t>
      </w:r>
      <w:bookmarkEnd w:id="4"/>
    </w:p>
    <w:p w14:paraId="77EF75B6" w14:textId="77777777" w:rsidR="0090407B" w:rsidRPr="0090407B" w:rsidRDefault="0090407B" w:rsidP="0090407B">
      <w:pPr>
        <w:spacing w:after="0" w:line="240" w:lineRule="auto"/>
        <w:ind w:left="720"/>
        <w:jc w:val="center"/>
        <w:rPr>
          <w:rFonts w:ascii="Times New Roman" w:eastAsia="Times New Roman" w:hAnsi="Times New Roman" w:cs="Times New Roman"/>
          <w:b/>
          <w:kern w:val="0"/>
          <w14:ligatures w14:val="none"/>
        </w:rPr>
      </w:pPr>
      <w:r w:rsidRPr="0090407B">
        <w:rPr>
          <w:rFonts w:ascii="Times New Roman" w:eastAsia="Times New Roman" w:hAnsi="Times New Roman" w:cs="Times New Roman"/>
          <w:b/>
          <w:kern w:val="0"/>
          <w14:ligatures w14:val="none"/>
        </w:rPr>
        <w:t>MANDATORY REQUIREMENTS AND DESIRABLE PROVISIONS - CORPORATE</w:t>
      </w:r>
    </w:p>
    <w:p w14:paraId="3883B50A" w14:textId="77777777" w:rsidR="0090407B" w:rsidRPr="0090407B" w:rsidRDefault="0090407B" w:rsidP="0090407B">
      <w:pPr>
        <w:widowControl w:val="0"/>
        <w:tabs>
          <w:tab w:val="left" w:pos="1440"/>
          <w:tab w:val="center" w:pos="4680"/>
          <w:tab w:val="left" w:pos="5640"/>
          <w:tab w:val="left" w:pos="7123"/>
        </w:tabs>
        <w:spacing w:after="0" w:line="240" w:lineRule="auto"/>
        <w:ind w:left="1440" w:hanging="1440"/>
        <w:rPr>
          <w:rFonts w:ascii="Times New Roman" w:eastAsia="Times New Roman" w:hAnsi="Times New Roman" w:cs="Times New Roman"/>
          <w:b/>
          <w:kern w:val="0"/>
          <w14:ligatures w14:val="none"/>
        </w:rPr>
      </w:pPr>
    </w:p>
    <w:p w14:paraId="2FC50618" w14:textId="77777777" w:rsidR="0090407B" w:rsidRPr="0090407B" w:rsidRDefault="0090407B" w:rsidP="0090407B">
      <w:pPr>
        <w:widowControl w:val="0"/>
        <w:spacing w:after="0" w:line="240" w:lineRule="auto"/>
        <w:rPr>
          <w:rFonts w:ascii="Times New Roman" w:eastAsia="Times New Roman" w:hAnsi="Times New Roman" w:cs="Times New Roman"/>
          <w:b/>
          <w:bCs/>
          <w:color w:val="000000"/>
          <w:kern w:val="0"/>
          <w:u w:val="single"/>
          <w14:ligatures w14:val="none"/>
        </w:rPr>
      </w:pPr>
      <w:r w:rsidRPr="0090407B">
        <w:rPr>
          <w:rFonts w:ascii="Times New Roman" w:eastAsia="Times New Roman" w:hAnsi="Times New Roman" w:cs="Times New Roman"/>
          <w:b/>
          <w:bCs/>
          <w:color w:val="000000"/>
          <w:kern w:val="0"/>
          <w:u w:val="single"/>
          <w14:ligatures w14:val="none"/>
        </w:rPr>
        <w:t>Mandatory Requirements – Corporate</w:t>
      </w:r>
    </w:p>
    <w:p w14:paraId="348788CE" w14:textId="77777777" w:rsidR="0090407B" w:rsidRPr="0090407B" w:rsidRDefault="0090407B" w:rsidP="0090407B">
      <w:pPr>
        <w:widowControl w:val="0"/>
        <w:spacing w:after="0" w:line="240" w:lineRule="auto"/>
        <w:rPr>
          <w:rFonts w:ascii="Times New Roman" w:eastAsia="Times New Roman" w:hAnsi="Times New Roman" w:cs="Times New Roman"/>
          <w:color w:val="000000"/>
          <w:kern w:val="0"/>
          <w14:ligatures w14:val="none"/>
        </w:rPr>
      </w:pPr>
    </w:p>
    <w:tbl>
      <w:tblPr>
        <w:tblStyle w:val="TableGrid"/>
        <w:tblW w:w="13462" w:type="dxa"/>
        <w:tblLook w:val="04A0" w:firstRow="1" w:lastRow="0" w:firstColumn="1" w:lastColumn="0" w:noHBand="0" w:noVBand="1"/>
      </w:tblPr>
      <w:tblGrid>
        <w:gridCol w:w="8231"/>
        <w:gridCol w:w="1727"/>
        <w:gridCol w:w="3504"/>
      </w:tblGrid>
      <w:tr w:rsidR="0090407B" w:rsidRPr="0090407B" w14:paraId="20DD3C79" w14:textId="77777777" w:rsidTr="0090407B">
        <w:tc>
          <w:tcPr>
            <w:tcW w:w="8231" w:type="dxa"/>
            <w:tcBorders>
              <w:top w:val="single" w:sz="4" w:space="0" w:color="auto"/>
              <w:left w:val="single" w:sz="4" w:space="0" w:color="auto"/>
              <w:bottom w:val="single" w:sz="4" w:space="0" w:color="auto"/>
              <w:right w:val="single" w:sz="4" w:space="0" w:color="auto"/>
            </w:tcBorders>
            <w:shd w:val="clear" w:color="auto" w:fill="C9C9C9"/>
            <w:vAlign w:val="center"/>
            <w:hideMark/>
          </w:tcPr>
          <w:p w14:paraId="4E98289E" w14:textId="77777777" w:rsidR="0090407B" w:rsidRPr="0090407B" w:rsidRDefault="0090407B" w:rsidP="0090407B">
            <w:pPr>
              <w:spacing w:line="259" w:lineRule="auto"/>
              <w:jc w:val="center"/>
              <w:rPr>
                <w:rFonts w:ascii="Calibri" w:hAnsi="Calibri"/>
                <w:b/>
              </w:rPr>
            </w:pPr>
            <w:r w:rsidRPr="0090407B">
              <w:rPr>
                <w:rFonts w:ascii="Calibri" w:hAnsi="Calibri"/>
                <w:b/>
              </w:rPr>
              <w:t>MANDATORY REQUIREMENTS</w:t>
            </w:r>
          </w:p>
        </w:tc>
        <w:tc>
          <w:tcPr>
            <w:tcW w:w="1727" w:type="dxa"/>
            <w:tcBorders>
              <w:top w:val="single" w:sz="4" w:space="0" w:color="auto"/>
              <w:left w:val="single" w:sz="4" w:space="0" w:color="auto"/>
              <w:bottom w:val="single" w:sz="4" w:space="0" w:color="auto"/>
              <w:right w:val="single" w:sz="4" w:space="0" w:color="auto"/>
            </w:tcBorders>
            <w:shd w:val="clear" w:color="auto" w:fill="C9C9C9"/>
            <w:vAlign w:val="center"/>
            <w:hideMark/>
          </w:tcPr>
          <w:p w14:paraId="3E5B10D0" w14:textId="77777777" w:rsidR="0090407B" w:rsidRPr="0090407B" w:rsidRDefault="0090407B" w:rsidP="0090407B">
            <w:pPr>
              <w:spacing w:line="259" w:lineRule="auto"/>
              <w:ind w:left="-63"/>
              <w:jc w:val="center"/>
              <w:rPr>
                <w:rFonts w:ascii="Calibri" w:hAnsi="Calibri"/>
                <w:b/>
              </w:rPr>
            </w:pPr>
            <w:r w:rsidRPr="0090407B">
              <w:rPr>
                <w:rFonts w:ascii="Calibri" w:hAnsi="Calibri"/>
                <w:b/>
              </w:rPr>
              <w:t>RESPONSE SELECTION</w:t>
            </w:r>
          </w:p>
        </w:tc>
        <w:tc>
          <w:tcPr>
            <w:tcW w:w="3504" w:type="dxa"/>
            <w:tcBorders>
              <w:top w:val="single" w:sz="4" w:space="0" w:color="auto"/>
              <w:left w:val="single" w:sz="4" w:space="0" w:color="auto"/>
              <w:bottom w:val="single" w:sz="4" w:space="0" w:color="auto"/>
              <w:right w:val="single" w:sz="4" w:space="0" w:color="auto"/>
            </w:tcBorders>
            <w:shd w:val="clear" w:color="auto" w:fill="C9C9C9"/>
            <w:vAlign w:val="center"/>
            <w:hideMark/>
          </w:tcPr>
          <w:p w14:paraId="46A0C61E" w14:textId="77777777" w:rsidR="0090407B" w:rsidRPr="0090407B" w:rsidRDefault="0090407B" w:rsidP="0090407B">
            <w:pPr>
              <w:spacing w:line="259" w:lineRule="auto"/>
              <w:ind w:left="-107"/>
              <w:jc w:val="center"/>
              <w:rPr>
                <w:rFonts w:ascii="Calibri" w:hAnsi="Calibri"/>
                <w:b/>
              </w:rPr>
            </w:pPr>
            <w:r w:rsidRPr="0090407B">
              <w:rPr>
                <w:rFonts w:ascii="Calibri" w:hAnsi="Calibri"/>
                <w:b/>
              </w:rPr>
              <w:t>RESPONSE</w:t>
            </w:r>
          </w:p>
        </w:tc>
      </w:tr>
      <w:tr w:rsidR="0090407B" w:rsidRPr="0090407B" w14:paraId="1CE84FAB" w14:textId="77777777" w:rsidTr="0069534C">
        <w:tc>
          <w:tcPr>
            <w:tcW w:w="8231" w:type="dxa"/>
            <w:tcBorders>
              <w:top w:val="single" w:sz="4" w:space="0" w:color="auto"/>
              <w:left w:val="single" w:sz="4" w:space="0" w:color="auto"/>
              <w:bottom w:val="single" w:sz="4" w:space="0" w:color="auto"/>
              <w:right w:val="single" w:sz="4" w:space="0" w:color="auto"/>
            </w:tcBorders>
            <w:hideMark/>
          </w:tcPr>
          <w:p w14:paraId="6265C40C" w14:textId="77777777" w:rsidR="0090407B" w:rsidRPr="0090407B" w:rsidRDefault="0090407B" w:rsidP="0090407B">
            <w:pPr>
              <w:numPr>
                <w:ilvl w:val="3"/>
                <w:numId w:val="1"/>
              </w:numPr>
              <w:ind w:left="447"/>
              <w:contextualSpacing/>
              <w:rPr>
                <w:rFonts w:ascii="Calibri" w:hAnsi="Calibri"/>
              </w:rPr>
            </w:pPr>
            <w:r w:rsidRPr="0090407B">
              <w:rPr>
                <w:rFonts w:ascii="Calibri" w:hAnsi="Calibri"/>
              </w:rPr>
              <w:t>Agree to submit or has submitted criminal record check results in accordance with Section 3.2.2 of the PQR for anyone who will be directly providing the Services under the Contract or has access to the Court Materials.</w:t>
            </w:r>
          </w:p>
          <w:p w14:paraId="751EF53F" w14:textId="77777777" w:rsidR="0090407B" w:rsidRPr="0090407B" w:rsidRDefault="0090407B" w:rsidP="0090407B">
            <w:pPr>
              <w:spacing w:line="259" w:lineRule="auto"/>
              <w:rPr>
                <w:rFonts w:ascii="Calibri" w:hAnsi="Calibri"/>
              </w:rPr>
            </w:pPr>
          </w:p>
        </w:tc>
        <w:tc>
          <w:tcPr>
            <w:tcW w:w="1727" w:type="dxa"/>
            <w:tcBorders>
              <w:top w:val="single" w:sz="4" w:space="0" w:color="auto"/>
              <w:left w:val="single" w:sz="4" w:space="0" w:color="auto"/>
              <w:bottom w:val="single" w:sz="4" w:space="0" w:color="auto"/>
              <w:right w:val="single" w:sz="4" w:space="0" w:color="auto"/>
            </w:tcBorders>
            <w:vAlign w:val="center"/>
            <w:hideMark/>
          </w:tcPr>
          <w:p w14:paraId="3FB35983" w14:textId="77777777" w:rsidR="0090407B" w:rsidRPr="0090407B" w:rsidRDefault="0090407B" w:rsidP="0090407B">
            <w:pPr>
              <w:spacing w:line="259" w:lineRule="auto"/>
              <w:ind w:left="-63" w:right="-106"/>
              <w:jc w:val="center"/>
              <w:rPr>
                <w:rFonts w:ascii="Calibri" w:hAnsi="Calibri"/>
              </w:rPr>
            </w:pPr>
            <w:r w:rsidRPr="0090407B">
              <w:rPr>
                <w:rFonts w:ascii="Calibri" w:hAnsi="Calibri"/>
              </w:rPr>
              <w:t>Yes / No</w:t>
            </w:r>
          </w:p>
        </w:tc>
        <w:tc>
          <w:tcPr>
            <w:tcW w:w="3504" w:type="dxa"/>
            <w:tcBorders>
              <w:top w:val="single" w:sz="4" w:space="0" w:color="auto"/>
              <w:left w:val="single" w:sz="4" w:space="0" w:color="auto"/>
              <w:bottom w:val="single" w:sz="4" w:space="0" w:color="auto"/>
              <w:right w:val="single" w:sz="4" w:space="0" w:color="auto"/>
            </w:tcBorders>
          </w:tcPr>
          <w:p w14:paraId="5E7DD885" w14:textId="77777777" w:rsidR="0090407B" w:rsidRPr="0090407B" w:rsidRDefault="0090407B" w:rsidP="0090407B">
            <w:pPr>
              <w:spacing w:line="259" w:lineRule="auto"/>
              <w:ind w:left="-107"/>
              <w:rPr>
                <w:rFonts w:ascii="Calibri" w:hAnsi="Calibri"/>
              </w:rPr>
            </w:pPr>
          </w:p>
        </w:tc>
      </w:tr>
      <w:tr w:rsidR="0090407B" w:rsidRPr="0090407B" w14:paraId="60CEECBC" w14:textId="77777777" w:rsidTr="0069534C">
        <w:tc>
          <w:tcPr>
            <w:tcW w:w="8231" w:type="dxa"/>
            <w:tcBorders>
              <w:top w:val="single" w:sz="4" w:space="0" w:color="auto"/>
              <w:left w:val="single" w:sz="4" w:space="0" w:color="auto"/>
              <w:bottom w:val="single" w:sz="4" w:space="0" w:color="auto"/>
              <w:right w:val="single" w:sz="4" w:space="0" w:color="auto"/>
            </w:tcBorders>
            <w:hideMark/>
          </w:tcPr>
          <w:p w14:paraId="1745156F" w14:textId="77777777" w:rsidR="0090407B" w:rsidRPr="0090407B" w:rsidRDefault="0090407B" w:rsidP="0090407B">
            <w:pPr>
              <w:numPr>
                <w:ilvl w:val="3"/>
                <w:numId w:val="1"/>
              </w:numPr>
              <w:ind w:left="447"/>
              <w:contextualSpacing/>
              <w:rPr>
                <w:rFonts w:ascii="Calibri" w:hAnsi="Calibri"/>
              </w:rPr>
            </w:pPr>
            <w:r w:rsidRPr="0090407B">
              <w:rPr>
                <w:rFonts w:ascii="Calibri" w:hAnsi="Calibri"/>
              </w:rPr>
              <w:t>Agree to complete and submit or has submitted to the Province Non-Disclosure Agreements in Appendix D of the PQR for proposed resources.</w:t>
            </w:r>
          </w:p>
        </w:tc>
        <w:tc>
          <w:tcPr>
            <w:tcW w:w="1727" w:type="dxa"/>
            <w:tcBorders>
              <w:top w:val="single" w:sz="4" w:space="0" w:color="auto"/>
              <w:left w:val="single" w:sz="4" w:space="0" w:color="auto"/>
              <w:bottom w:val="single" w:sz="4" w:space="0" w:color="auto"/>
              <w:right w:val="single" w:sz="4" w:space="0" w:color="auto"/>
            </w:tcBorders>
            <w:vAlign w:val="center"/>
            <w:hideMark/>
          </w:tcPr>
          <w:p w14:paraId="505413A6" w14:textId="77777777" w:rsidR="0090407B" w:rsidRPr="0090407B" w:rsidRDefault="0090407B" w:rsidP="0090407B">
            <w:pPr>
              <w:spacing w:line="259" w:lineRule="auto"/>
              <w:ind w:left="-63" w:right="-106"/>
              <w:jc w:val="center"/>
              <w:rPr>
                <w:rFonts w:ascii="Calibri" w:hAnsi="Calibri"/>
              </w:rPr>
            </w:pPr>
            <w:r w:rsidRPr="0090407B">
              <w:rPr>
                <w:rFonts w:ascii="Calibri" w:hAnsi="Calibri"/>
              </w:rPr>
              <w:t>Yes / No</w:t>
            </w:r>
          </w:p>
        </w:tc>
        <w:tc>
          <w:tcPr>
            <w:tcW w:w="3504" w:type="dxa"/>
            <w:tcBorders>
              <w:top w:val="single" w:sz="4" w:space="0" w:color="auto"/>
              <w:left w:val="single" w:sz="4" w:space="0" w:color="auto"/>
              <w:bottom w:val="single" w:sz="4" w:space="0" w:color="auto"/>
              <w:right w:val="single" w:sz="4" w:space="0" w:color="auto"/>
            </w:tcBorders>
          </w:tcPr>
          <w:p w14:paraId="4482965B" w14:textId="77777777" w:rsidR="0090407B" w:rsidRPr="0090407B" w:rsidRDefault="0090407B" w:rsidP="0090407B">
            <w:pPr>
              <w:spacing w:line="259" w:lineRule="auto"/>
              <w:ind w:left="-107"/>
              <w:rPr>
                <w:rFonts w:ascii="Calibri" w:hAnsi="Calibri"/>
              </w:rPr>
            </w:pPr>
          </w:p>
        </w:tc>
      </w:tr>
      <w:tr w:rsidR="0090407B" w:rsidRPr="0090407B" w14:paraId="6B42ADCE" w14:textId="77777777" w:rsidTr="0069534C">
        <w:tc>
          <w:tcPr>
            <w:tcW w:w="8231" w:type="dxa"/>
            <w:tcBorders>
              <w:top w:val="single" w:sz="4" w:space="0" w:color="auto"/>
              <w:left w:val="single" w:sz="4" w:space="0" w:color="auto"/>
              <w:bottom w:val="single" w:sz="4" w:space="0" w:color="auto"/>
              <w:right w:val="single" w:sz="4" w:space="0" w:color="auto"/>
            </w:tcBorders>
          </w:tcPr>
          <w:p w14:paraId="7D5CD3AA" w14:textId="77777777" w:rsidR="0090407B" w:rsidRPr="0090407B" w:rsidRDefault="0090407B" w:rsidP="0090407B">
            <w:pPr>
              <w:numPr>
                <w:ilvl w:val="3"/>
                <w:numId w:val="1"/>
              </w:numPr>
              <w:ind w:left="447"/>
              <w:contextualSpacing/>
              <w:rPr>
                <w:rFonts w:ascii="Calibri" w:hAnsi="Calibri"/>
              </w:rPr>
            </w:pPr>
            <w:r w:rsidRPr="0090407B">
              <w:rPr>
                <w:rFonts w:ascii="Calibri" w:hAnsi="Calibri"/>
              </w:rPr>
              <w:t>Agree to provide the appropriate insurance coverage in accordance with clause 16 of the Contract in Appendix A of the PQR.</w:t>
            </w:r>
          </w:p>
        </w:tc>
        <w:tc>
          <w:tcPr>
            <w:tcW w:w="1727" w:type="dxa"/>
            <w:tcBorders>
              <w:top w:val="single" w:sz="4" w:space="0" w:color="auto"/>
              <w:left w:val="single" w:sz="4" w:space="0" w:color="auto"/>
              <w:bottom w:val="single" w:sz="4" w:space="0" w:color="auto"/>
              <w:right w:val="single" w:sz="4" w:space="0" w:color="auto"/>
            </w:tcBorders>
            <w:vAlign w:val="center"/>
          </w:tcPr>
          <w:p w14:paraId="6D312C1F" w14:textId="77777777" w:rsidR="0090407B" w:rsidRPr="0090407B" w:rsidRDefault="0090407B" w:rsidP="0090407B">
            <w:pPr>
              <w:spacing w:line="259" w:lineRule="auto"/>
              <w:ind w:left="-63" w:right="-106"/>
              <w:jc w:val="center"/>
              <w:rPr>
                <w:rFonts w:ascii="Calibri" w:hAnsi="Calibri"/>
              </w:rPr>
            </w:pPr>
            <w:r w:rsidRPr="0090407B">
              <w:rPr>
                <w:rFonts w:ascii="Calibri" w:hAnsi="Calibri"/>
              </w:rPr>
              <w:t>Yes / No</w:t>
            </w:r>
          </w:p>
        </w:tc>
        <w:tc>
          <w:tcPr>
            <w:tcW w:w="3504" w:type="dxa"/>
            <w:tcBorders>
              <w:top w:val="single" w:sz="4" w:space="0" w:color="auto"/>
              <w:left w:val="single" w:sz="4" w:space="0" w:color="auto"/>
              <w:bottom w:val="single" w:sz="4" w:space="0" w:color="auto"/>
              <w:right w:val="single" w:sz="4" w:space="0" w:color="auto"/>
            </w:tcBorders>
          </w:tcPr>
          <w:p w14:paraId="12769BC6" w14:textId="77777777" w:rsidR="0090407B" w:rsidRPr="0090407B" w:rsidRDefault="0090407B" w:rsidP="0090407B">
            <w:pPr>
              <w:spacing w:line="259" w:lineRule="auto"/>
              <w:ind w:left="-107"/>
              <w:rPr>
                <w:rFonts w:ascii="Calibri" w:hAnsi="Calibri"/>
              </w:rPr>
            </w:pPr>
          </w:p>
        </w:tc>
      </w:tr>
      <w:tr w:rsidR="0090407B" w:rsidRPr="0090407B" w14:paraId="6E798260" w14:textId="77777777" w:rsidTr="0069534C">
        <w:tc>
          <w:tcPr>
            <w:tcW w:w="8231" w:type="dxa"/>
            <w:tcBorders>
              <w:top w:val="single" w:sz="4" w:space="0" w:color="auto"/>
              <w:left w:val="single" w:sz="4" w:space="0" w:color="auto"/>
              <w:bottom w:val="single" w:sz="4" w:space="0" w:color="auto"/>
              <w:right w:val="single" w:sz="4" w:space="0" w:color="auto"/>
            </w:tcBorders>
            <w:hideMark/>
          </w:tcPr>
          <w:p w14:paraId="78129E7C" w14:textId="77777777" w:rsidR="0090407B" w:rsidRPr="0090407B" w:rsidRDefault="0090407B" w:rsidP="0090407B">
            <w:pPr>
              <w:numPr>
                <w:ilvl w:val="3"/>
                <w:numId w:val="1"/>
              </w:numPr>
              <w:ind w:left="453"/>
              <w:contextualSpacing/>
              <w:rPr>
                <w:rFonts w:ascii="Calibri" w:hAnsi="Calibri"/>
              </w:rPr>
            </w:pPr>
            <w:r w:rsidRPr="0090407B">
              <w:rPr>
                <w:rFonts w:ascii="Calibri" w:hAnsi="Calibri"/>
              </w:rPr>
              <w:t>Agree to provide a detailed plan, acceptable to the Province, describing its court and personal information safeguard policy with respect to security measures to be implemented to ensure the protection of Court Materials and Personal Information. Refer to Appendix C of the PQR.</w:t>
            </w:r>
          </w:p>
        </w:tc>
        <w:tc>
          <w:tcPr>
            <w:tcW w:w="1727" w:type="dxa"/>
            <w:tcBorders>
              <w:top w:val="single" w:sz="4" w:space="0" w:color="auto"/>
              <w:left w:val="single" w:sz="4" w:space="0" w:color="auto"/>
              <w:bottom w:val="single" w:sz="4" w:space="0" w:color="auto"/>
              <w:right w:val="single" w:sz="4" w:space="0" w:color="auto"/>
            </w:tcBorders>
            <w:vAlign w:val="center"/>
            <w:hideMark/>
          </w:tcPr>
          <w:p w14:paraId="7D56F58D" w14:textId="77777777" w:rsidR="0090407B" w:rsidRPr="0090407B" w:rsidRDefault="0090407B" w:rsidP="0090407B">
            <w:pPr>
              <w:spacing w:line="259" w:lineRule="auto"/>
              <w:ind w:left="-63" w:right="-106"/>
              <w:jc w:val="center"/>
              <w:rPr>
                <w:rFonts w:ascii="Calibri" w:hAnsi="Calibri"/>
              </w:rPr>
            </w:pPr>
            <w:r w:rsidRPr="0090407B">
              <w:rPr>
                <w:rFonts w:ascii="Calibri" w:hAnsi="Calibri"/>
              </w:rPr>
              <w:t>Yes / No</w:t>
            </w:r>
          </w:p>
        </w:tc>
        <w:tc>
          <w:tcPr>
            <w:tcW w:w="3504" w:type="dxa"/>
            <w:tcBorders>
              <w:top w:val="single" w:sz="4" w:space="0" w:color="auto"/>
              <w:left w:val="single" w:sz="4" w:space="0" w:color="auto"/>
              <w:bottom w:val="single" w:sz="4" w:space="0" w:color="auto"/>
              <w:right w:val="single" w:sz="4" w:space="0" w:color="auto"/>
            </w:tcBorders>
          </w:tcPr>
          <w:p w14:paraId="0C1721D4" w14:textId="77777777" w:rsidR="0090407B" w:rsidRPr="0090407B" w:rsidRDefault="0090407B" w:rsidP="0090407B">
            <w:pPr>
              <w:spacing w:line="259" w:lineRule="auto"/>
              <w:ind w:left="-107"/>
              <w:rPr>
                <w:rFonts w:ascii="Calibri" w:hAnsi="Calibri"/>
              </w:rPr>
            </w:pPr>
          </w:p>
        </w:tc>
      </w:tr>
      <w:tr w:rsidR="0090407B" w:rsidRPr="0090407B" w14:paraId="3F2073F7" w14:textId="77777777" w:rsidTr="0069534C">
        <w:tc>
          <w:tcPr>
            <w:tcW w:w="8231" w:type="dxa"/>
            <w:tcBorders>
              <w:top w:val="single" w:sz="4" w:space="0" w:color="auto"/>
              <w:left w:val="single" w:sz="4" w:space="0" w:color="auto"/>
              <w:bottom w:val="single" w:sz="4" w:space="0" w:color="auto"/>
              <w:right w:val="single" w:sz="4" w:space="0" w:color="auto"/>
            </w:tcBorders>
            <w:hideMark/>
          </w:tcPr>
          <w:p w14:paraId="468B9E33" w14:textId="77777777" w:rsidR="0090407B" w:rsidRPr="0090407B" w:rsidRDefault="0090407B" w:rsidP="0090407B">
            <w:pPr>
              <w:numPr>
                <w:ilvl w:val="3"/>
                <w:numId w:val="1"/>
              </w:numPr>
              <w:ind w:left="453"/>
              <w:contextualSpacing/>
              <w:rPr>
                <w:rFonts w:ascii="Calibri" w:hAnsi="Calibri"/>
              </w:rPr>
            </w:pPr>
            <w:r w:rsidRPr="0090407B">
              <w:rPr>
                <w:rFonts w:ascii="Calibri" w:hAnsi="Calibri"/>
              </w:rPr>
              <w:t xml:space="preserve">Agree to be appointed or are appointed under the </w:t>
            </w:r>
            <w:hyperlink r:id="rId12" w:history="1">
              <w:r w:rsidRPr="0090407B">
                <w:rPr>
                  <w:rFonts w:ascii="Calibri" w:hAnsi="Calibri"/>
                  <w:i/>
                  <w:color w:val="0000FF"/>
                  <w:u w:val="single"/>
                </w:rPr>
                <w:t>Recording of Evidence Act</w:t>
              </w:r>
            </w:hyperlink>
            <w:r w:rsidRPr="0090407B">
              <w:rPr>
                <w:rFonts w:ascii="Calibri" w:hAnsi="Calibri"/>
              </w:rPr>
              <w:t xml:space="preserve"> of Alberta.</w:t>
            </w:r>
          </w:p>
        </w:tc>
        <w:tc>
          <w:tcPr>
            <w:tcW w:w="1727" w:type="dxa"/>
            <w:tcBorders>
              <w:top w:val="single" w:sz="4" w:space="0" w:color="auto"/>
              <w:left w:val="single" w:sz="4" w:space="0" w:color="auto"/>
              <w:bottom w:val="single" w:sz="4" w:space="0" w:color="auto"/>
              <w:right w:val="single" w:sz="4" w:space="0" w:color="auto"/>
            </w:tcBorders>
            <w:vAlign w:val="center"/>
            <w:hideMark/>
          </w:tcPr>
          <w:p w14:paraId="7540F825" w14:textId="77777777" w:rsidR="0090407B" w:rsidRPr="0090407B" w:rsidRDefault="0090407B" w:rsidP="0090407B">
            <w:pPr>
              <w:spacing w:line="259" w:lineRule="auto"/>
              <w:ind w:left="-63" w:right="-106"/>
              <w:jc w:val="center"/>
              <w:rPr>
                <w:rFonts w:ascii="Calibri" w:hAnsi="Calibri"/>
              </w:rPr>
            </w:pPr>
            <w:r w:rsidRPr="0090407B">
              <w:rPr>
                <w:rFonts w:ascii="Calibri" w:hAnsi="Calibri"/>
              </w:rPr>
              <w:t>Yes / No</w:t>
            </w:r>
          </w:p>
        </w:tc>
        <w:tc>
          <w:tcPr>
            <w:tcW w:w="3504" w:type="dxa"/>
            <w:tcBorders>
              <w:top w:val="single" w:sz="4" w:space="0" w:color="auto"/>
              <w:left w:val="single" w:sz="4" w:space="0" w:color="auto"/>
              <w:bottom w:val="single" w:sz="4" w:space="0" w:color="auto"/>
              <w:right w:val="single" w:sz="4" w:space="0" w:color="auto"/>
            </w:tcBorders>
          </w:tcPr>
          <w:p w14:paraId="587C99AD" w14:textId="77777777" w:rsidR="0090407B" w:rsidRPr="0090407B" w:rsidRDefault="0090407B" w:rsidP="0090407B">
            <w:pPr>
              <w:spacing w:line="259" w:lineRule="auto"/>
              <w:ind w:left="-107"/>
              <w:rPr>
                <w:rFonts w:ascii="Calibri" w:hAnsi="Calibri"/>
              </w:rPr>
            </w:pPr>
          </w:p>
        </w:tc>
      </w:tr>
      <w:tr w:rsidR="0090407B" w:rsidRPr="0090407B" w14:paraId="60338CF0" w14:textId="77777777" w:rsidTr="0069534C">
        <w:tc>
          <w:tcPr>
            <w:tcW w:w="8231" w:type="dxa"/>
            <w:tcBorders>
              <w:top w:val="single" w:sz="4" w:space="0" w:color="auto"/>
              <w:left w:val="single" w:sz="4" w:space="0" w:color="auto"/>
              <w:bottom w:val="single" w:sz="4" w:space="0" w:color="auto"/>
              <w:right w:val="single" w:sz="4" w:space="0" w:color="auto"/>
            </w:tcBorders>
            <w:hideMark/>
          </w:tcPr>
          <w:p w14:paraId="5B0D96B5" w14:textId="77777777" w:rsidR="0090407B" w:rsidRPr="0090407B" w:rsidRDefault="0090407B" w:rsidP="0090407B">
            <w:pPr>
              <w:numPr>
                <w:ilvl w:val="3"/>
                <w:numId w:val="1"/>
              </w:numPr>
              <w:ind w:left="453"/>
              <w:contextualSpacing/>
              <w:rPr>
                <w:rFonts w:ascii="Calibri" w:hAnsi="Calibri"/>
              </w:rPr>
            </w:pPr>
            <w:r w:rsidRPr="0090407B">
              <w:rPr>
                <w:rFonts w:ascii="Calibri" w:hAnsi="Calibri"/>
              </w:rPr>
              <w:t>Agree to disclose any conflict of interest or apparent conflict of interest prior to accepting a Service Request.</w:t>
            </w:r>
          </w:p>
        </w:tc>
        <w:tc>
          <w:tcPr>
            <w:tcW w:w="1727" w:type="dxa"/>
            <w:tcBorders>
              <w:top w:val="single" w:sz="4" w:space="0" w:color="auto"/>
              <w:left w:val="single" w:sz="4" w:space="0" w:color="auto"/>
              <w:bottom w:val="single" w:sz="4" w:space="0" w:color="auto"/>
              <w:right w:val="single" w:sz="4" w:space="0" w:color="auto"/>
            </w:tcBorders>
            <w:vAlign w:val="center"/>
            <w:hideMark/>
          </w:tcPr>
          <w:p w14:paraId="335B7EA3" w14:textId="77777777" w:rsidR="0090407B" w:rsidRPr="0090407B" w:rsidRDefault="0090407B" w:rsidP="0090407B">
            <w:pPr>
              <w:spacing w:line="259" w:lineRule="auto"/>
              <w:ind w:left="-63" w:right="-106"/>
              <w:jc w:val="center"/>
              <w:rPr>
                <w:rFonts w:ascii="Calibri" w:hAnsi="Calibri"/>
              </w:rPr>
            </w:pPr>
            <w:r w:rsidRPr="0090407B">
              <w:rPr>
                <w:rFonts w:ascii="Calibri" w:hAnsi="Calibri"/>
              </w:rPr>
              <w:t>Yes / No</w:t>
            </w:r>
          </w:p>
        </w:tc>
        <w:tc>
          <w:tcPr>
            <w:tcW w:w="3504" w:type="dxa"/>
            <w:tcBorders>
              <w:top w:val="single" w:sz="4" w:space="0" w:color="auto"/>
              <w:left w:val="single" w:sz="4" w:space="0" w:color="auto"/>
              <w:bottom w:val="single" w:sz="4" w:space="0" w:color="auto"/>
              <w:right w:val="single" w:sz="4" w:space="0" w:color="auto"/>
            </w:tcBorders>
          </w:tcPr>
          <w:p w14:paraId="581607BC" w14:textId="77777777" w:rsidR="0090407B" w:rsidRPr="0090407B" w:rsidRDefault="0090407B" w:rsidP="0090407B">
            <w:pPr>
              <w:spacing w:line="259" w:lineRule="auto"/>
              <w:ind w:left="-107"/>
              <w:rPr>
                <w:rFonts w:ascii="Calibri" w:hAnsi="Calibri"/>
              </w:rPr>
            </w:pPr>
          </w:p>
        </w:tc>
      </w:tr>
      <w:tr w:rsidR="0090407B" w:rsidRPr="0090407B" w14:paraId="7483C49B" w14:textId="77777777" w:rsidTr="0069534C">
        <w:tc>
          <w:tcPr>
            <w:tcW w:w="8231" w:type="dxa"/>
            <w:tcBorders>
              <w:top w:val="single" w:sz="4" w:space="0" w:color="auto"/>
              <w:left w:val="single" w:sz="4" w:space="0" w:color="auto"/>
              <w:bottom w:val="single" w:sz="4" w:space="0" w:color="auto"/>
              <w:right w:val="single" w:sz="4" w:space="0" w:color="auto"/>
            </w:tcBorders>
          </w:tcPr>
          <w:p w14:paraId="34B2C4A1" w14:textId="77777777" w:rsidR="0090407B" w:rsidRPr="0090407B" w:rsidRDefault="0090407B" w:rsidP="0090407B">
            <w:pPr>
              <w:numPr>
                <w:ilvl w:val="3"/>
                <w:numId w:val="1"/>
              </w:numPr>
              <w:ind w:left="453"/>
              <w:contextualSpacing/>
              <w:rPr>
                <w:rFonts w:ascii="Calibri" w:hAnsi="Calibri"/>
              </w:rPr>
            </w:pPr>
            <w:r w:rsidRPr="0090407B">
              <w:rPr>
                <w:rFonts w:ascii="Calibri" w:hAnsi="Calibri"/>
              </w:rPr>
              <w:t>Agree to periodic access reviews for all systems used to access or store Province Information.</w:t>
            </w:r>
          </w:p>
        </w:tc>
        <w:tc>
          <w:tcPr>
            <w:tcW w:w="1727" w:type="dxa"/>
            <w:tcBorders>
              <w:top w:val="single" w:sz="4" w:space="0" w:color="auto"/>
              <w:left w:val="single" w:sz="4" w:space="0" w:color="auto"/>
              <w:bottom w:val="single" w:sz="4" w:space="0" w:color="auto"/>
              <w:right w:val="single" w:sz="4" w:space="0" w:color="auto"/>
            </w:tcBorders>
            <w:vAlign w:val="center"/>
          </w:tcPr>
          <w:p w14:paraId="492E2E7A" w14:textId="77777777" w:rsidR="0090407B" w:rsidRPr="0090407B" w:rsidRDefault="0090407B" w:rsidP="0090407B">
            <w:pPr>
              <w:spacing w:line="259" w:lineRule="auto"/>
              <w:ind w:left="-63" w:right="-106"/>
              <w:jc w:val="center"/>
              <w:rPr>
                <w:rFonts w:ascii="Calibri" w:hAnsi="Calibri"/>
              </w:rPr>
            </w:pPr>
            <w:r w:rsidRPr="0090407B">
              <w:rPr>
                <w:rFonts w:ascii="Calibri" w:hAnsi="Calibri"/>
              </w:rPr>
              <w:t>Yes / No</w:t>
            </w:r>
          </w:p>
        </w:tc>
        <w:tc>
          <w:tcPr>
            <w:tcW w:w="3504" w:type="dxa"/>
            <w:tcBorders>
              <w:top w:val="single" w:sz="4" w:space="0" w:color="auto"/>
              <w:left w:val="single" w:sz="4" w:space="0" w:color="auto"/>
              <w:bottom w:val="single" w:sz="4" w:space="0" w:color="auto"/>
              <w:right w:val="single" w:sz="4" w:space="0" w:color="auto"/>
            </w:tcBorders>
          </w:tcPr>
          <w:p w14:paraId="0BB9DDEF" w14:textId="77777777" w:rsidR="0090407B" w:rsidRPr="0090407B" w:rsidRDefault="0090407B" w:rsidP="0090407B">
            <w:pPr>
              <w:spacing w:line="259" w:lineRule="auto"/>
              <w:ind w:left="-107"/>
              <w:rPr>
                <w:rFonts w:ascii="Calibri" w:hAnsi="Calibri"/>
              </w:rPr>
            </w:pPr>
          </w:p>
        </w:tc>
      </w:tr>
    </w:tbl>
    <w:p w14:paraId="7E1A63A5" w14:textId="77777777" w:rsidR="0090407B" w:rsidRPr="0090407B" w:rsidRDefault="0090407B" w:rsidP="0090407B">
      <w:pPr>
        <w:spacing w:line="259" w:lineRule="auto"/>
        <w:ind w:left="453"/>
        <w:contextualSpacing/>
        <w:jc w:val="center"/>
        <w:rPr>
          <w:rFonts w:ascii="Calibri" w:eastAsia="Times New Roman" w:hAnsi="Calibri" w:cs="Times New Roman"/>
          <w:b/>
          <w:kern w:val="0"/>
          <w14:ligatures w14:val="none"/>
        </w:rPr>
      </w:pPr>
    </w:p>
    <w:p w14:paraId="556D9C2A" w14:textId="77777777" w:rsidR="0090407B" w:rsidRPr="0090407B" w:rsidRDefault="0090407B" w:rsidP="0090407B">
      <w:pPr>
        <w:spacing w:line="259" w:lineRule="auto"/>
        <w:ind w:left="453"/>
        <w:contextualSpacing/>
        <w:jc w:val="center"/>
        <w:rPr>
          <w:rFonts w:ascii="Calibri" w:eastAsia="Times New Roman" w:hAnsi="Calibri" w:cs="Times New Roman"/>
          <w:b/>
          <w:kern w:val="0"/>
          <w14:ligatures w14:val="none"/>
        </w:rPr>
      </w:pPr>
    </w:p>
    <w:p w14:paraId="690CCE66" w14:textId="77777777" w:rsidR="0090407B" w:rsidRPr="0090407B" w:rsidRDefault="0090407B" w:rsidP="0090407B">
      <w:pPr>
        <w:spacing w:line="259" w:lineRule="auto"/>
        <w:ind w:left="453"/>
        <w:contextualSpacing/>
        <w:jc w:val="center"/>
        <w:rPr>
          <w:rFonts w:ascii="Calibri" w:eastAsia="Times New Roman" w:hAnsi="Calibri" w:cs="Times New Roman"/>
          <w:b/>
          <w:kern w:val="0"/>
          <w14:ligatures w14:val="none"/>
        </w:rPr>
      </w:pPr>
    </w:p>
    <w:p w14:paraId="2B570269" w14:textId="77777777" w:rsidR="0090407B" w:rsidRPr="0090407B" w:rsidRDefault="0090407B" w:rsidP="0090407B">
      <w:pPr>
        <w:spacing w:line="259" w:lineRule="auto"/>
        <w:ind w:left="453"/>
        <w:contextualSpacing/>
        <w:jc w:val="center"/>
        <w:rPr>
          <w:rFonts w:ascii="Calibri" w:eastAsia="Times New Roman" w:hAnsi="Calibri" w:cs="Times New Roman"/>
          <w:b/>
          <w:kern w:val="0"/>
          <w14:ligatures w14:val="none"/>
        </w:rPr>
      </w:pPr>
    </w:p>
    <w:p w14:paraId="44044A70" w14:textId="77777777" w:rsidR="0090407B" w:rsidRPr="0090407B" w:rsidRDefault="0090407B" w:rsidP="0090407B">
      <w:pPr>
        <w:tabs>
          <w:tab w:val="left" w:pos="8820"/>
        </w:tabs>
        <w:spacing w:line="259" w:lineRule="auto"/>
        <w:rPr>
          <w:rFonts w:ascii="Calibri" w:eastAsia="Times New Roman" w:hAnsi="Calibri" w:cs="Times New Roman"/>
          <w:b/>
          <w:kern w:val="0"/>
          <w14:ligatures w14:val="none"/>
        </w:rPr>
      </w:pPr>
      <w:r w:rsidRPr="0090407B">
        <w:rPr>
          <w:rFonts w:ascii="Calibri" w:eastAsia="Times New Roman" w:hAnsi="Calibri" w:cs="Times New Roman"/>
          <w:b/>
          <w:kern w:val="0"/>
          <w14:ligatures w14:val="none"/>
        </w:rPr>
        <w:tab/>
      </w:r>
    </w:p>
    <w:p w14:paraId="73A891C9" w14:textId="77777777" w:rsidR="0090407B" w:rsidRPr="0090407B" w:rsidRDefault="0090407B" w:rsidP="0090407B">
      <w:pPr>
        <w:tabs>
          <w:tab w:val="center" w:pos="6480"/>
        </w:tabs>
        <w:spacing w:line="259" w:lineRule="auto"/>
        <w:rPr>
          <w:rFonts w:ascii="Calibri" w:eastAsia="Times New Roman" w:hAnsi="Calibri" w:cs="Times New Roman"/>
          <w:kern w:val="0"/>
          <w:sz w:val="22"/>
          <w:szCs w:val="22"/>
          <w14:ligatures w14:val="none"/>
        </w:rPr>
        <w:sectPr w:rsidR="0090407B" w:rsidRPr="0090407B" w:rsidSect="0090407B">
          <w:headerReference w:type="default" r:id="rId13"/>
          <w:endnotePr>
            <w:numFmt w:val="decimal"/>
          </w:endnotePr>
          <w:pgSz w:w="15840" w:h="12240" w:orient="landscape" w:code="1"/>
          <w:pgMar w:top="1440" w:right="1440" w:bottom="1440" w:left="1440" w:header="720" w:footer="720" w:gutter="0"/>
          <w:cols w:space="720"/>
          <w:noEndnote/>
          <w:docGrid w:linePitch="360"/>
        </w:sectPr>
      </w:pPr>
      <w:r w:rsidRPr="0090407B">
        <w:rPr>
          <w:rFonts w:ascii="Calibri" w:eastAsia="Times New Roman" w:hAnsi="Calibri" w:cs="Times New Roman"/>
          <w:kern w:val="0"/>
          <w:sz w:val="22"/>
          <w:szCs w:val="22"/>
          <w14:ligatures w14:val="none"/>
        </w:rPr>
        <w:tab/>
      </w:r>
    </w:p>
    <w:tbl>
      <w:tblPr>
        <w:tblStyle w:val="TableGrid"/>
        <w:tblpPr w:leftFromText="180" w:rightFromText="180" w:horzAnchor="margin" w:tblpY="615"/>
        <w:tblW w:w="13462" w:type="dxa"/>
        <w:tblLook w:val="04A0" w:firstRow="1" w:lastRow="0" w:firstColumn="1" w:lastColumn="0" w:noHBand="0" w:noVBand="1"/>
      </w:tblPr>
      <w:tblGrid>
        <w:gridCol w:w="8231"/>
        <w:gridCol w:w="1727"/>
        <w:gridCol w:w="3504"/>
      </w:tblGrid>
      <w:tr w:rsidR="0090407B" w:rsidRPr="0090407B" w14:paraId="686587C6" w14:textId="77777777" w:rsidTr="0090407B">
        <w:tc>
          <w:tcPr>
            <w:tcW w:w="8231" w:type="dxa"/>
            <w:tcBorders>
              <w:top w:val="single" w:sz="4" w:space="0" w:color="auto"/>
              <w:left w:val="single" w:sz="4" w:space="0" w:color="auto"/>
              <w:bottom w:val="single" w:sz="4" w:space="0" w:color="auto"/>
              <w:right w:val="single" w:sz="4" w:space="0" w:color="auto"/>
            </w:tcBorders>
            <w:shd w:val="clear" w:color="auto" w:fill="C9C9C9"/>
            <w:vAlign w:val="center"/>
            <w:hideMark/>
          </w:tcPr>
          <w:p w14:paraId="24EDC9D3" w14:textId="77777777" w:rsidR="0090407B" w:rsidRPr="0090407B" w:rsidRDefault="0090407B" w:rsidP="0090407B">
            <w:pPr>
              <w:spacing w:line="259" w:lineRule="auto"/>
              <w:ind w:left="453"/>
              <w:contextualSpacing/>
              <w:jc w:val="center"/>
              <w:rPr>
                <w:rFonts w:ascii="Calibri" w:hAnsi="Calibri"/>
              </w:rPr>
            </w:pPr>
            <w:r w:rsidRPr="0090407B">
              <w:rPr>
                <w:rFonts w:ascii="Calibri" w:hAnsi="Calibri"/>
                <w:b/>
              </w:rPr>
              <w:lastRenderedPageBreak/>
              <w:t>MANDATORY REQUIREMENTS</w:t>
            </w:r>
          </w:p>
        </w:tc>
        <w:tc>
          <w:tcPr>
            <w:tcW w:w="1727" w:type="dxa"/>
            <w:tcBorders>
              <w:top w:val="single" w:sz="4" w:space="0" w:color="auto"/>
              <w:left w:val="single" w:sz="4" w:space="0" w:color="auto"/>
              <w:bottom w:val="single" w:sz="4" w:space="0" w:color="auto"/>
              <w:right w:val="single" w:sz="4" w:space="0" w:color="auto"/>
            </w:tcBorders>
            <w:shd w:val="clear" w:color="auto" w:fill="C9C9C9"/>
            <w:vAlign w:val="center"/>
            <w:hideMark/>
          </w:tcPr>
          <w:p w14:paraId="51647C97" w14:textId="77777777" w:rsidR="0090407B" w:rsidRPr="0090407B" w:rsidRDefault="0090407B" w:rsidP="0090407B">
            <w:pPr>
              <w:spacing w:line="259" w:lineRule="auto"/>
              <w:ind w:left="-63" w:right="-106"/>
              <w:jc w:val="center"/>
              <w:rPr>
                <w:rFonts w:ascii="Calibri" w:hAnsi="Calibri"/>
                <w:b/>
              </w:rPr>
            </w:pPr>
            <w:r w:rsidRPr="0090407B">
              <w:rPr>
                <w:rFonts w:ascii="Calibri" w:hAnsi="Calibri"/>
                <w:b/>
              </w:rPr>
              <w:t>MINIMUM RELEVANT</w:t>
            </w:r>
          </w:p>
          <w:p w14:paraId="170C9E00" w14:textId="77777777" w:rsidR="0090407B" w:rsidRPr="0090407B" w:rsidRDefault="0090407B" w:rsidP="0090407B">
            <w:pPr>
              <w:spacing w:line="259" w:lineRule="auto"/>
              <w:ind w:left="-63" w:right="-106"/>
              <w:jc w:val="center"/>
              <w:rPr>
                <w:rFonts w:ascii="Calibri" w:hAnsi="Calibri"/>
              </w:rPr>
            </w:pPr>
            <w:r w:rsidRPr="0090407B">
              <w:rPr>
                <w:rFonts w:ascii="Calibri" w:hAnsi="Calibri"/>
                <w:b/>
              </w:rPr>
              <w:t>EXPERIENCE REQUIRED</w:t>
            </w:r>
          </w:p>
        </w:tc>
        <w:tc>
          <w:tcPr>
            <w:tcW w:w="3504" w:type="dxa"/>
            <w:tcBorders>
              <w:top w:val="single" w:sz="4" w:space="0" w:color="auto"/>
              <w:left w:val="single" w:sz="4" w:space="0" w:color="auto"/>
              <w:bottom w:val="single" w:sz="4" w:space="0" w:color="auto"/>
              <w:right w:val="single" w:sz="4" w:space="0" w:color="auto"/>
            </w:tcBorders>
            <w:shd w:val="clear" w:color="auto" w:fill="C9C9C9"/>
            <w:vAlign w:val="center"/>
            <w:hideMark/>
          </w:tcPr>
          <w:p w14:paraId="5A16241D" w14:textId="77777777" w:rsidR="0090407B" w:rsidRPr="0090407B" w:rsidRDefault="0090407B" w:rsidP="0090407B">
            <w:pPr>
              <w:spacing w:line="259" w:lineRule="auto"/>
              <w:ind w:left="-107"/>
              <w:jc w:val="center"/>
              <w:rPr>
                <w:rFonts w:ascii="Calibri" w:hAnsi="Calibri"/>
                <w:b/>
              </w:rPr>
            </w:pPr>
            <w:r w:rsidRPr="0090407B">
              <w:rPr>
                <w:rFonts w:ascii="Calibri" w:hAnsi="Calibri"/>
                <w:b/>
              </w:rPr>
              <w:t>EXPERIENCE CLAIMED</w:t>
            </w:r>
          </w:p>
          <w:p w14:paraId="1E745CA1" w14:textId="77777777" w:rsidR="0090407B" w:rsidRPr="0090407B" w:rsidRDefault="0090407B" w:rsidP="0090407B">
            <w:pPr>
              <w:spacing w:line="259" w:lineRule="auto"/>
              <w:ind w:left="-107"/>
              <w:jc w:val="center"/>
              <w:rPr>
                <w:rFonts w:ascii="Calibri" w:hAnsi="Calibri"/>
                <w:i/>
              </w:rPr>
            </w:pPr>
            <w:r w:rsidRPr="0090407B">
              <w:rPr>
                <w:rFonts w:ascii="Calibri" w:hAnsi="Calibri"/>
                <w:i/>
              </w:rPr>
              <w:t>(INCLUDE RELEVANT</w:t>
            </w:r>
          </w:p>
          <w:p w14:paraId="71125C22" w14:textId="77777777" w:rsidR="0090407B" w:rsidRPr="0090407B" w:rsidRDefault="0090407B" w:rsidP="0090407B">
            <w:pPr>
              <w:spacing w:line="259" w:lineRule="auto"/>
              <w:ind w:left="-107"/>
              <w:jc w:val="center"/>
              <w:rPr>
                <w:rFonts w:ascii="Calibri" w:hAnsi="Calibri"/>
              </w:rPr>
            </w:pPr>
            <w:r w:rsidRPr="0090407B">
              <w:rPr>
                <w:rFonts w:ascii="Calibri" w:hAnsi="Calibri"/>
                <w:i/>
              </w:rPr>
              <w:t xml:space="preserve"> DOCUMENT SUPPORTING THE EXPERIENCE CLAIMED IN RESPONSE TO THE SPECIFIC REQUIREMENT)</w:t>
            </w:r>
          </w:p>
        </w:tc>
      </w:tr>
      <w:tr w:rsidR="0090407B" w:rsidRPr="0090407B" w14:paraId="0AC5A78A" w14:textId="77777777" w:rsidTr="0069534C">
        <w:tc>
          <w:tcPr>
            <w:tcW w:w="8231" w:type="dxa"/>
            <w:tcBorders>
              <w:top w:val="single" w:sz="4" w:space="0" w:color="auto"/>
              <w:left w:val="single" w:sz="4" w:space="0" w:color="auto"/>
              <w:bottom w:val="single" w:sz="4" w:space="0" w:color="auto"/>
              <w:right w:val="single" w:sz="4" w:space="0" w:color="auto"/>
            </w:tcBorders>
            <w:hideMark/>
          </w:tcPr>
          <w:p w14:paraId="1A16A7D9" w14:textId="77777777" w:rsidR="0090407B" w:rsidRPr="0090407B" w:rsidRDefault="0090407B" w:rsidP="0090407B">
            <w:pPr>
              <w:numPr>
                <w:ilvl w:val="3"/>
                <w:numId w:val="1"/>
              </w:numPr>
              <w:ind w:left="447"/>
              <w:contextualSpacing/>
              <w:rPr>
                <w:rFonts w:ascii="Calibri" w:hAnsi="Calibri"/>
              </w:rPr>
            </w:pPr>
            <w:r w:rsidRPr="0090407B">
              <w:rPr>
                <w:rFonts w:ascii="Calibri" w:hAnsi="Calibri"/>
              </w:rPr>
              <w:t xml:space="preserve">Experience producing transcripts. </w:t>
            </w:r>
          </w:p>
          <w:p w14:paraId="7231FF67" w14:textId="77777777" w:rsidR="0090407B" w:rsidRPr="0090407B" w:rsidRDefault="0090407B" w:rsidP="0090407B">
            <w:pPr>
              <w:spacing w:line="259" w:lineRule="auto"/>
              <w:ind w:left="447"/>
              <w:contextualSpacing/>
              <w:rPr>
                <w:rFonts w:ascii="Calibri" w:hAnsi="Calibri"/>
              </w:rPr>
            </w:pPr>
            <w:r w:rsidRPr="0090407B">
              <w:rPr>
                <w:rFonts w:ascii="Calibri" w:hAnsi="Calibri"/>
              </w:rPr>
              <w:t>Identify the total number of years’ experience.</w:t>
            </w:r>
          </w:p>
          <w:p w14:paraId="03200EE1" w14:textId="77777777" w:rsidR="0090407B" w:rsidRPr="0090407B" w:rsidRDefault="0090407B" w:rsidP="0090407B">
            <w:pPr>
              <w:spacing w:line="259" w:lineRule="auto"/>
              <w:ind w:left="447"/>
              <w:contextualSpacing/>
              <w:rPr>
                <w:rFonts w:ascii="Calibri" w:hAnsi="Calibri"/>
              </w:rPr>
            </w:pPr>
            <w:r w:rsidRPr="0090407B">
              <w:rPr>
                <w:rFonts w:ascii="Calibri" w:hAnsi="Calibri"/>
                <w:i/>
              </w:rPr>
              <w:t>(additional points will be awarded for exceeding the minimum experience required)</w:t>
            </w:r>
          </w:p>
        </w:tc>
        <w:tc>
          <w:tcPr>
            <w:tcW w:w="1727" w:type="dxa"/>
            <w:tcBorders>
              <w:top w:val="single" w:sz="4" w:space="0" w:color="auto"/>
              <w:left w:val="single" w:sz="4" w:space="0" w:color="auto"/>
              <w:bottom w:val="single" w:sz="4" w:space="0" w:color="auto"/>
              <w:right w:val="single" w:sz="4" w:space="0" w:color="auto"/>
            </w:tcBorders>
            <w:vAlign w:val="center"/>
            <w:hideMark/>
          </w:tcPr>
          <w:p w14:paraId="7FE775F9" w14:textId="77777777" w:rsidR="0090407B" w:rsidRPr="0090407B" w:rsidRDefault="0090407B" w:rsidP="0090407B">
            <w:pPr>
              <w:spacing w:line="259" w:lineRule="auto"/>
              <w:ind w:left="-113" w:right="-106"/>
              <w:jc w:val="center"/>
              <w:rPr>
                <w:rFonts w:ascii="Calibri" w:hAnsi="Calibri"/>
              </w:rPr>
            </w:pPr>
            <w:r w:rsidRPr="0090407B">
              <w:rPr>
                <w:rFonts w:ascii="Calibri" w:hAnsi="Calibri"/>
              </w:rPr>
              <w:t>One (1) year within the last three (3) years</w:t>
            </w:r>
          </w:p>
        </w:tc>
        <w:tc>
          <w:tcPr>
            <w:tcW w:w="3504" w:type="dxa"/>
            <w:tcBorders>
              <w:top w:val="single" w:sz="4" w:space="0" w:color="auto"/>
              <w:left w:val="single" w:sz="4" w:space="0" w:color="auto"/>
              <w:bottom w:val="single" w:sz="4" w:space="0" w:color="auto"/>
              <w:right w:val="single" w:sz="4" w:space="0" w:color="auto"/>
            </w:tcBorders>
          </w:tcPr>
          <w:p w14:paraId="6DA5C00D" w14:textId="77777777" w:rsidR="0090407B" w:rsidRPr="0090407B" w:rsidRDefault="0090407B" w:rsidP="0090407B">
            <w:pPr>
              <w:spacing w:line="259" w:lineRule="auto"/>
              <w:ind w:left="-107"/>
              <w:rPr>
                <w:rFonts w:ascii="Calibri" w:hAnsi="Calibri"/>
              </w:rPr>
            </w:pPr>
          </w:p>
        </w:tc>
      </w:tr>
    </w:tbl>
    <w:p w14:paraId="5BB91380" w14:textId="77777777" w:rsidR="0090407B" w:rsidRPr="0090407B" w:rsidRDefault="0090407B" w:rsidP="0090407B">
      <w:pPr>
        <w:spacing w:line="259" w:lineRule="auto"/>
        <w:ind w:left="140"/>
        <w:rPr>
          <w:rFonts w:ascii="Times New Roman" w:eastAsia="Times New Roman" w:hAnsi="Times New Roman" w:cs="Times New Roman"/>
          <w:kern w:val="0"/>
          <w14:ligatures w14:val="none"/>
        </w:rPr>
      </w:pPr>
    </w:p>
    <w:p w14:paraId="662E0272" w14:textId="77777777" w:rsidR="0090407B" w:rsidRPr="0090407B" w:rsidRDefault="0090407B" w:rsidP="0090407B">
      <w:pPr>
        <w:spacing w:before="58" w:line="259" w:lineRule="auto"/>
        <w:ind w:left="140"/>
        <w:rPr>
          <w:rFonts w:ascii="Times New Roman" w:eastAsia="Times New Roman" w:hAnsi="Times New Roman" w:cs="Times New Roman"/>
          <w:b/>
          <w:spacing w:val="-3"/>
          <w:kern w:val="0"/>
          <w:u w:val="thick" w:color="000000"/>
          <w14:ligatures w14:val="none"/>
        </w:rPr>
      </w:pPr>
    </w:p>
    <w:p w14:paraId="0E20AD4D" w14:textId="77777777" w:rsidR="0090407B" w:rsidRPr="0090407B" w:rsidRDefault="0090407B" w:rsidP="0090407B">
      <w:pPr>
        <w:spacing w:before="58" w:line="259" w:lineRule="auto"/>
        <w:ind w:left="140"/>
        <w:rPr>
          <w:rFonts w:ascii="Times New Roman" w:eastAsia="Times New Roman" w:hAnsi="Times New Roman" w:cs="Times New Roman"/>
          <w:b/>
          <w:spacing w:val="-3"/>
          <w:kern w:val="0"/>
          <w:u w:val="thick" w:color="000000"/>
          <w14:ligatures w14:val="none"/>
        </w:rPr>
      </w:pPr>
    </w:p>
    <w:p w14:paraId="16A52D4E" w14:textId="77777777" w:rsidR="0090407B" w:rsidRPr="0090407B" w:rsidRDefault="0090407B" w:rsidP="0090407B">
      <w:pPr>
        <w:spacing w:before="58" w:line="259" w:lineRule="auto"/>
        <w:rPr>
          <w:rFonts w:ascii="Times New Roman" w:eastAsia="Times New Roman" w:hAnsi="Times New Roman" w:cs="Times New Roman"/>
          <w:b/>
          <w:spacing w:val="-3"/>
          <w:kern w:val="0"/>
          <w:u w:val="thick" w:color="000000"/>
          <w14:ligatures w14:val="none"/>
        </w:rPr>
      </w:pPr>
      <w:r w:rsidRPr="0090407B">
        <w:rPr>
          <w:rFonts w:ascii="Times New Roman" w:eastAsia="Times New Roman" w:hAnsi="Times New Roman" w:cs="Times New Roman"/>
          <w:b/>
          <w:spacing w:val="-3"/>
          <w:kern w:val="0"/>
          <w:u w:val="thick" w:color="000000"/>
          <w14:ligatures w14:val="none"/>
        </w:rPr>
        <w:t>Desirable</w:t>
      </w:r>
      <w:r w:rsidRPr="0090407B">
        <w:rPr>
          <w:rFonts w:ascii="Times New Roman" w:eastAsia="Times New Roman" w:hAnsi="Times New Roman" w:cs="Times New Roman"/>
          <w:b/>
          <w:spacing w:val="-6"/>
          <w:kern w:val="0"/>
          <w:u w:val="thick" w:color="000000"/>
          <w14:ligatures w14:val="none"/>
        </w:rPr>
        <w:t xml:space="preserve"> </w:t>
      </w:r>
      <w:r w:rsidRPr="0090407B">
        <w:rPr>
          <w:rFonts w:ascii="Times New Roman" w:eastAsia="Times New Roman" w:hAnsi="Times New Roman" w:cs="Times New Roman"/>
          <w:b/>
          <w:spacing w:val="-4"/>
          <w:kern w:val="0"/>
          <w:u w:val="thick" w:color="000000"/>
          <w14:ligatures w14:val="none"/>
        </w:rPr>
        <w:t>Provision</w:t>
      </w:r>
      <w:r w:rsidRPr="0090407B">
        <w:rPr>
          <w:rFonts w:ascii="Times New Roman" w:eastAsia="Times New Roman" w:hAnsi="Times New Roman" w:cs="Times New Roman"/>
          <w:b/>
          <w:spacing w:val="-2"/>
          <w:kern w:val="0"/>
          <w:u w:val="thick" w:color="000000"/>
          <w14:ligatures w14:val="none"/>
        </w:rPr>
        <w:t xml:space="preserve"> </w:t>
      </w:r>
      <w:r w:rsidRPr="0090407B">
        <w:rPr>
          <w:rFonts w:ascii="Times New Roman" w:eastAsia="Times New Roman" w:hAnsi="Times New Roman" w:cs="Times New Roman"/>
          <w:b/>
          <w:kern w:val="0"/>
          <w:u w:val="thick" w:color="000000"/>
          <w14:ligatures w14:val="none"/>
        </w:rPr>
        <w:t>–</w:t>
      </w:r>
      <w:r w:rsidRPr="0090407B">
        <w:rPr>
          <w:rFonts w:ascii="Times New Roman" w:eastAsia="Times New Roman" w:hAnsi="Times New Roman" w:cs="Times New Roman"/>
          <w:b/>
          <w:spacing w:val="-6"/>
          <w:kern w:val="0"/>
          <w:u w:val="thick" w:color="000000"/>
          <w14:ligatures w14:val="none"/>
        </w:rPr>
        <w:t xml:space="preserve"> </w:t>
      </w:r>
      <w:r w:rsidRPr="0090407B">
        <w:rPr>
          <w:rFonts w:ascii="Times New Roman" w:eastAsia="Times New Roman" w:hAnsi="Times New Roman" w:cs="Times New Roman"/>
          <w:b/>
          <w:spacing w:val="-3"/>
          <w:kern w:val="0"/>
          <w:u w:val="thick" w:color="000000"/>
          <w14:ligatures w14:val="none"/>
        </w:rPr>
        <w:t>Corporate</w:t>
      </w:r>
    </w:p>
    <w:tbl>
      <w:tblPr>
        <w:tblStyle w:val="TableGrid"/>
        <w:tblW w:w="13320" w:type="dxa"/>
        <w:tblLook w:val="04A0" w:firstRow="1" w:lastRow="0" w:firstColumn="1" w:lastColumn="0" w:noHBand="0" w:noVBand="1"/>
      </w:tblPr>
      <w:tblGrid>
        <w:gridCol w:w="7083"/>
        <w:gridCol w:w="2552"/>
        <w:gridCol w:w="3685"/>
      </w:tblGrid>
      <w:tr w:rsidR="0090407B" w:rsidRPr="0090407B" w14:paraId="39958763" w14:textId="77777777" w:rsidTr="0090407B">
        <w:tc>
          <w:tcPr>
            <w:tcW w:w="7083" w:type="dxa"/>
            <w:tcBorders>
              <w:top w:val="single" w:sz="4" w:space="0" w:color="auto"/>
              <w:left w:val="single" w:sz="4" w:space="0" w:color="auto"/>
              <w:bottom w:val="single" w:sz="4" w:space="0" w:color="auto"/>
              <w:right w:val="single" w:sz="4" w:space="0" w:color="auto"/>
            </w:tcBorders>
            <w:shd w:val="clear" w:color="auto" w:fill="C9C9C9"/>
            <w:vAlign w:val="center"/>
            <w:hideMark/>
          </w:tcPr>
          <w:p w14:paraId="59C7C401" w14:textId="77777777" w:rsidR="0090407B" w:rsidRPr="0090407B" w:rsidRDefault="0090407B" w:rsidP="0090407B">
            <w:pPr>
              <w:spacing w:line="259" w:lineRule="auto"/>
              <w:ind w:left="-113"/>
              <w:jc w:val="center"/>
              <w:rPr>
                <w:rFonts w:ascii="Calibri" w:hAnsi="Calibri"/>
                <w:b/>
              </w:rPr>
            </w:pPr>
            <w:r w:rsidRPr="0090407B">
              <w:rPr>
                <w:rFonts w:ascii="Calibri" w:hAnsi="Calibri"/>
                <w:b/>
              </w:rPr>
              <w:t>DESIRABLE PROVISION(S)</w:t>
            </w:r>
          </w:p>
        </w:tc>
        <w:tc>
          <w:tcPr>
            <w:tcW w:w="2552" w:type="dxa"/>
            <w:tcBorders>
              <w:top w:val="single" w:sz="4" w:space="0" w:color="auto"/>
              <w:left w:val="single" w:sz="4" w:space="0" w:color="auto"/>
              <w:bottom w:val="single" w:sz="4" w:space="0" w:color="auto"/>
              <w:right w:val="single" w:sz="4" w:space="0" w:color="auto"/>
            </w:tcBorders>
            <w:shd w:val="clear" w:color="auto" w:fill="C9C9C9"/>
            <w:vAlign w:val="center"/>
            <w:hideMark/>
          </w:tcPr>
          <w:p w14:paraId="5FB73CD1" w14:textId="77777777" w:rsidR="0090407B" w:rsidRPr="0090407B" w:rsidRDefault="0090407B" w:rsidP="0090407B">
            <w:pPr>
              <w:spacing w:line="259" w:lineRule="auto"/>
              <w:ind w:left="-108"/>
              <w:jc w:val="center"/>
              <w:rPr>
                <w:rFonts w:ascii="Calibri" w:hAnsi="Calibri"/>
                <w:b/>
              </w:rPr>
            </w:pPr>
            <w:r w:rsidRPr="0090407B">
              <w:rPr>
                <w:rFonts w:ascii="Calibri" w:hAnsi="Calibri"/>
                <w:b/>
              </w:rPr>
              <w:t>MINIMUM RELEVANT</w:t>
            </w:r>
          </w:p>
          <w:p w14:paraId="13A511B1" w14:textId="77777777" w:rsidR="0090407B" w:rsidRPr="0090407B" w:rsidRDefault="0090407B" w:rsidP="0090407B">
            <w:pPr>
              <w:spacing w:line="259" w:lineRule="auto"/>
              <w:ind w:hanging="108"/>
              <w:jc w:val="center"/>
              <w:rPr>
                <w:rFonts w:ascii="Calibri" w:hAnsi="Calibri"/>
                <w:b/>
              </w:rPr>
            </w:pPr>
            <w:r w:rsidRPr="0090407B">
              <w:rPr>
                <w:rFonts w:ascii="Calibri" w:hAnsi="Calibri"/>
                <w:b/>
              </w:rPr>
              <w:t>EXPERIENCE DESIRED</w:t>
            </w:r>
          </w:p>
        </w:tc>
        <w:tc>
          <w:tcPr>
            <w:tcW w:w="3685" w:type="dxa"/>
            <w:tcBorders>
              <w:top w:val="single" w:sz="4" w:space="0" w:color="auto"/>
              <w:left w:val="single" w:sz="4" w:space="0" w:color="auto"/>
              <w:bottom w:val="single" w:sz="4" w:space="0" w:color="auto"/>
              <w:right w:val="single" w:sz="4" w:space="0" w:color="auto"/>
            </w:tcBorders>
            <w:shd w:val="clear" w:color="auto" w:fill="C9C9C9"/>
            <w:vAlign w:val="center"/>
            <w:hideMark/>
          </w:tcPr>
          <w:p w14:paraId="3EA47F21" w14:textId="77777777" w:rsidR="0090407B" w:rsidRPr="0090407B" w:rsidRDefault="0090407B" w:rsidP="0090407B">
            <w:pPr>
              <w:spacing w:line="259" w:lineRule="auto"/>
              <w:ind w:left="-102"/>
              <w:jc w:val="center"/>
              <w:rPr>
                <w:rFonts w:ascii="Calibri" w:hAnsi="Calibri"/>
                <w:b/>
              </w:rPr>
            </w:pPr>
            <w:r w:rsidRPr="0090407B">
              <w:rPr>
                <w:rFonts w:ascii="Calibri" w:hAnsi="Calibri"/>
                <w:b/>
              </w:rPr>
              <w:t>EXPERIENCE CLAIMED</w:t>
            </w:r>
          </w:p>
          <w:p w14:paraId="47ADE7EF" w14:textId="77777777" w:rsidR="0090407B" w:rsidRPr="0090407B" w:rsidRDefault="0090407B" w:rsidP="0090407B">
            <w:pPr>
              <w:spacing w:line="259" w:lineRule="auto"/>
              <w:ind w:left="-107"/>
              <w:jc w:val="center"/>
              <w:rPr>
                <w:rFonts w:ascii="Calibri" w:hAnsi="Calibri"/>
                <w:i/>
              </w:rPr>
            </w:pPr>
            <w:r w:rsidRPr="0090407B">
              <w:rPr>
                <w:rFonts w:ascii="Calibri" w:hAnsi="Calibri"/>
                <w:i/>
              </w:rPr>
              <w:t>(INCLUDE RELEVANT</w:t>
            </w:r>
          </w:p>
          <w:p w14:paraId="75A79895" w14:textId="77777777" w:rsidR="0090407B" w:rsidRPr="0090407B" w:rsidRDefault="0090407B" w:rsidP="0090407B">
            <w:pPr>
              <w:spacing w:line="259" w:lineRule="auto"/>
              <w:ind w:left="-102"/>
              <w:jc w:val="center"/>
              <w:rPr>
                <w:rFonts w:ascii="Calibri" w:hAnsi="Calibri"/>
                <w:b/>
              </w:rPr>
            </w:pPr>
            <w:r w:rsidRPr="0090407B">
              <w:rPr>
                <w:rFonts w:ascii="Calibri" w:hAnsi="Calibri"/>
                <w:i/>
              </w:rPr>
              <w:t xml:space="preserve"> DOCUMENT SUPPORTING THE EXPERIENCE CLAIMED IN RESPONSE TO THE SPECIFIC PROVISION)</w:t>
            </w:r>
          </w:p>
        </w:tc>
      </w:tr>
      <w:tr w:rsidR="0090407B" w:rsidRPr="0090407B" w14:paraId="7EA88541" w14:textId="77777777" w:rsidTr="0069534C">
        <w:tc>
          <w:tcPr>
            <w:tcW w:w="7083" w:type="dxa"/>
            <w:tcBorders>
              <w:top w:val="single" w:sz="4" w:space="0" w:color="auto"/>
              <w:left w:val="single" w:sz="4" w:space="0" w:color="auto"/>
              <w:bottom w:val="single" w:sz="4" w:space="0" w:color="auto"/>
              <w:right w:val="single" w:sz="4" w:space="0" w:color="auto"/>
            </w:tcBorders>
            <w:hideMark/>
          </w:tcPr>
          <w:p w14:paraId="3877B329" w14:textId="77777777" w:rsidR="0090407B" w:rsidRPr="0090407B" w:rsidRDefault="0090407B" w:rsidP="0090407B">
            <w:pPr>
              <w:numPr>
                <w:ilvl w:val="3"/>
                <w:numId w:val="2"/>
              </w:numPr>
              <w:ind w:left="453"/>
              <w:contextualSpacing/>
              <w:rPr>
                <w:rFonts w:ascii="Calibri" w:hAnsi="Calibri"/>
              </w:rPr>
            </w:pPr>
            <w:r w:rsidRPr="0090407B">
              <w:rPr>
                <w:rFonts w:ascii="Calibri" w:hAnsi="Calibri"/>
              </w:rPr>
              <w:t xml:space="preserve">Experience managing the production of transcripts in accordance with Alberta Regulation 167/2010 </w:t>
            </w:r>
            <w:hyperlink r:id="rId14" w:history="1">
              <w:r w:rsidRPr="0090407B">
                <w:rPr>
                  <w:rFonts w:ascii="Calibri" w:hAnsi="Calibri"/>
                  <w:i/>
                  <w:color w:val="0000FF"/>
                  <w:u w:val="single"/>
                </w:rPr>
                <w:t>Recording of Evidence Act</w:t>
              </w:r>
            </w:hyperlink>
            <w:r w:rsidRPr="0090407B">
              <w:rPr>
                <w:rFonts w:ascii="Calibri" w:hAnsi="Calibri"/>
              </w:rPr>
              <w:t xml:space="preserve"> of Alberta, </w:t>
            </w:r>
            <w:hyperlink r:id="rId15" w:history="1">
              <w:r w:rsidRPr="0090407B">
                <w:rPr>
                  <w:rFonts w:ascii="Calibri" w:hAnsi="Calibri"/>
                  <w:i/>
                  <w:color w:val="0000FF"/>
                  <w:u w:val="single"/>
                </w:rPr>
                <w:t>Judicature Act</w:t>
              </w:r>
            </w:hyperlink>
            <w:r w:rsidRPr="0090407B">
              <w:rPr>
                <w:rFonts w:ascii="Calibri" w:hAnsi="Calibri"/>
              </w:rPr>
              <w:t xml:space="preserve">, </w:t>
            </w:r>
            <w:hyperlink r:id="rId16" w:history="1">
              <w:r w:rsidRPr="0090407B">
                <w:rPr>
                  <w:rFonts w:ascii="Calibri" w:hAnsi="Calibri"/>
                  <w:i/>
                  <w:color w:val="0000FF"/>
                  <w:u w:val="single"/>
                </w:rPr>
                <w:t>Provincial Court Act</w:t>
              </w:r>
            </w:hyperlink>
            <w:r w:rsidRPr="0090407B">
              <w:rPr>
                <w:rFonts w:ascii="Calibri" w:hAnsi="Calibri"/>
              </w:rPr>
              <w:t xml:space="preserve">, </w:t>
            </w:r>
            <w:hyperlink r:id="rId17" w:history="1">
              <w:r w:rsidRPr="0090407B">
                <w:rPr>
                  <w:rFonts w:ascii="Calibri" w:hAnsi="Calibri"/>
                  <w:color w:val="0000FF"/>
                  <w:u w:val="single"/>
                </w:rPr>
                <w:t>Transcript Fees and Format Regulation</w:t>
              </w:r>
            </w:hyperlink>
            <w:r w:rsidRPr="0090407B">
              <w:rPr>
                <w:rFonts w:ascii="Calibri" w:hAnsi="Calibri"/>
              </w:rPr>
              <w:t>, or the equivalent in another Canadian province.</w:t>
            </w:r>
          </w:p>
          <w:p w14:paraId="63210FB2" w14:textId="77777777" w:rsidR="0090407B" w:rsidRPr="0090407B" w:rsidRDefault="0090407B" w:rsidP="0090407B">
            <w:pPr>
              <w:spacing w:line="259" w:lineRule="auto"/>
              <w:ind w:left="453"/>
              <w:contextualSpacing/>
              <w:rPr>
                <w:rFonts w:ascii="Calibri" w:hAnsi="Calibri"/>
              </w:rPr>
            </w:pPr>
            <w:r w:rsidRPr="0090407B">
              <w:rPr>
                <w:rFonts w:ascii="Calibri" w:hAnsi="Calibri"/>
              </w:rPr>
              <w:t xml:space="preserve">Identify the total number of years’ experience. </w:t>
            </w:r>
          </w:p>
          <w:p w14:paraId="06641DC6" w14:textId="77777777" w:rsidR="0090407B" w:rsidRPr="0090407B" w:rsidRDefault="0090407B" w:rsidP="0090407B">
            <w:pPr>
              <w:spacing w:line="259" w:lineRule="auto"/>
              <w:ind w:left="453"/>
              <w:rPr>
                <w:rFonts w:ascii="Calibri" w:hAnsi="Calibri"/>
                <w:i/>
              </w:rPr>
            </w:pPr>
            <w:r w:rsidRPr="0090407B">
              <w:rPr>
                <w:rFonts w:ascii="Calibri" w:hAnsi="Calibri"/>
                <w:i/>
              </w:rPr>
              <w:t>(additional points will be awarded for exceeding the minimum experience required)</w:t>
            </w:r>
          </w:p>
        </w:tc>
        <w:tc>
          <w:tcPr>
            <w:tcW w:w="2552" w:type="dxa"/>
            <w:tcBorders>
              <w:top w:val="single" w:sz="4" w:space="0" w:color="auto"/>
              <w:left w:val="single" w:sz="4" w:space="0" w:color="auto"/>
              <w:bottom w:val="single" w:sz="4" w:space="0" w:color="auto"/>
              <w:right w:val="single" w:sz="4" w:space="0" w:color="auto"/>
            </w:tcBorders>
            <w:vAlign w:val="center"/>
            <w:hideMark/>
          </w:tcPr>
          <w:p w14:paraId="49D6DCF1" w14:textId="77777777" w:rsidR="0090407B" w:rsidRPr="0090407B" w:rsidRDefault="0090407B" w:rsidP="0090407B">
            <w:pPr>
              <w:spacing w:line="259" w:lineRule="auto"/>
              <w:jc w:val="center"/>
              <w:rPr>
                <w:rFonts w:ascii="Calibri" w:hAnsi="Calibri"/>
              </w:rPr>
            </w:pPr>
            <w:r w:rsidRPr="0090407B">
              <w:rPr>
                <w:rFonts w:ascii="Calibri" w:hAnsi="Calibri"/>
              </w:rPr>
              <w:t>One (1) year within the last three (3) years</w:t>
            </w:r>
          </w:p>
        </w:tc>
        <w:tc>
          <w:tcPr>
            <w:tcW w:w="3685" w:type="dxa"/>
            <w:tcBorders>
              <w:top w:val="single" w:sz="4" w:space="0" w:color="auto"/>
              <w:left w:val="single" w:sz="4" w:space="0" w:color="auto"/>
              <w:bottom w:val="single" w:sz="4" w:space="0" w:color="auto"/>
              <w:right w:val="single" w:sz="4" w:space="0" w:color="auto"/>
            </w:tcBorders>
          </w:tcPr>
          <w:p w14:paraId="52E6E33D" w14:textId="77777777" w:rsidR="0090407B" w:rsidRPr="0090407B" w:rsidRDefault="0090407B" w:rsidP="0090407B">
            <w:pPr>
              <w:spacing w:line="259" w:lineRule="auto"/>
              <w:rPr>
                <w:rFonts w:ascii="Calibri" w:hAnsi="Calibri"/>
              </w:rPr>
            </w:pPr>
          </w:p>
        </w:tc>
      </w:tr>
    </w:tbl>
    <w:p w14:paraId="220D169C" w14:textId="77777777" w:rsidR="0090407B" w:rsidRPr="0090407B" w:rsidRDefault="0090407B" w:rsidP="0090407B">
      <w:pPr>
        <w:spacing w:line="259" w:lineRule="auto"/>
        <w:rPr>
          <w:rFonts w:ascii="Times New Roman" w:eastAsia="Times New Roman" w:hAnsi="Times New Roman" w:cs="Times New Roman"/>
          <w:kern w:val="0"/>
          <w14:ligatures w14:val="none"/>
        </w:rPr>
      </w:pPr>
      <w:r w:rsidRPr="0090407B">
        <w:rPr>
          <w:rFonts w:ascii="Times New Roman" w:eastAsia="Times New Roman" w:hAnsi="Times New Roman" w:cs="Times New Roman"/>
          <w:kern w:val="0"/>
          <w14:ligatures w14:val="none"/>
        </w:rPr>
        <w:tab/>
      </w:r>
    </w:p>
    <w:p w14:paraId="2D34968C" w14:textId="77777777" w:rsidR="0090407B" w:rsidRDefault="0090407B" w:rsidP="0090407B">
      <w:pPr>
        <w:spacing w:line="259" w:lineRule="auto"/>
        <w:rPr>
          <w:rFonts w:ascii="Times New Roman" w:eastAsia="Times New Roman" w:hAnsi="Times New Roman" w:cs="Times New Roman"/>
          <w:color w:val="000000"/>
          <w:kern w:val="0"/>
          <w14:ligatures w14:val="none"/>
        </w:rPr>
        <w:sectPr w:rsidR="0090407B" w:rsidSect="0090407B">
          <w:pgSz w:w="15840" w:h="12240" w:orient="landscape"/>
          <w:pgMar w:top="1440" w:right="1440" w:bottom="1440" w:left="1440" w:header="708" w:footer="708" w:gutter="0"/>
          <w:cols w:space="708"/>
          <w:docGrid w:linePitch="360"/>
        </w:sectPr>
      </w:pPr>
    </w:p>
    <w:p w14:paraId="6B292C38" w14:textId="77777777" w:rsidR="0090407B" w:rsidRPr="0090407B" w:rsidRDefault="0090407B" w:rsidP="0090407B">
      <w:pPr>
        <w:spacing w:line="259" w:lineRule="auto"/>
        <w:rPr>
          <w:rFonts w:ascii="Times New Roman" w:eastAsia="Times New Roman" w:hAnsi="Times New Roman" w:cs="Times New Roman"/>
          <w:color w:val="000000"/>
          <w:kern w:val="0"/>
          <w14:ligatures w14:val="none"/>
        </w:rPr>
      </w:pPr>
    </w:p>
    <w:p w14:paraId="25926079" w14:textId="77777777" w:rsidR="0090407B" w:rsidRPr="0090407B" w:rsidRDefault="0090407B" w:rsidP="0090407B">
      <w:pPr>
        <w:spacing w:after="0" w:line="240" w:lineRule="auto"/>
        <w:ind w:left="720"/>
        <w:jc w:val="center"/>
        <w:outlineLvl w:val="1"/>
        <w:rPr>
          <w:rFonts w:ascii="Times New Roman" w:eastAsia="Times New Roman" w:hAnsi="Times New Roman" w:cs="Times New Roman"/>
          <w:b/>
          <w:kern w:val="0"/>
          <w14:ligatures w14:val="none"/>
        </w:rPr>
      </w:pPr>
    </w:p>
    <w:p w14:paraId="7B8BCCCF" w14:textId="77777777" w:rsidR="0090407B" w:rsidRPr="0090407B" w:rsidRDefault="0090407B" w:rsidP="0090407B">
      <w:pPr>
        <w:spacing w:after="0" w:line="240" w:lineRule="auto"/>
        <w:ind w:left="720"/>
        <w:jc w:val="center"/>
        <w:outlineLvl w:val="1"/>
        <w:rPr>
          <w:rFonts w:ascii="Times New Roman" w:eastAsia="Times New Roman" w:hAnsi="Times New Roman" w:cs="Times New Roman"/>
          <w:b/>
          <w:kern w:val="0"/>
          <w14:ligatures w14:val="none"/>
        </w:rPr>
      </w:pPr>
      <w:r w:rsidRPr="0090407B">
        <w:rPr>
          <w:rFonts w:ascii="Times New Roman" w:eastAsia="Times New Roman" w:hAnsi="Times New Roman" w:cs="Times New Roman"/>
          <w:b/>
          <w:kern w:val="0"/>
          <w14:ligatures w14:val="none"/>
        </w:rPr>
        <w:t>APPENDIX B - ATTACHMENT #2</w:t>
      </w:r>
    </w:p>
    <w:p w14:paraId="3D3D0CA6" w14:textId="77777777" w:rsidR="0090407B" w:rsidRPr="0090407B" w:rsidRDefault="0090407B" w:rsidP="0090407B">
      <w:pPr>
        <w:spacing w:after="0" w:line="240" w:lineRule="auto"/>
        <w:rPr>
          <w:rFonts w:ascii="Times New Roman" w:eastAsia="Times New Roman" w:hAnsi="Times New Roman" w:cs="Times New Roman"/>
          <w:bCs/>
          <w:kern w:val="0"/>
          <w14:ligatures w14:val="none"/>
        </w:rPr>
      </w:pPr>
    </w:p>
    <w:p w14:paraId="6A1B0210" w14:textId="77777777" w:rsidR="0090407B" w:rsidRPr="0090407B" w:rsidRDefault="0090407B" w:rsidP="0090407B">
      <w:pPr>
        <w:spacing w:before="10" w:line="259" w:lineRule="auto"/>
        <w:jc w:val="center"/>
        <w:rPr>
          <w:rFonts w:ascii="Times New Roman" w:eastAsia="Times New Roman" w:hAnsi="Times New Roman" w:cs="Times New Roman"/>
          <w:kern w:val="0"/>
          <w14:ligatures w14:val="none"/>
        </w:rPr>
      </w:pPr>
      <w:r w:rsidRPr="0090407B">
        <w:rPr>
          <w:rFonts w:ascii="Times New Roman" w:eastAsia="Times New Roman" w:hAnsi="Times New Roman" w:cs="Times New Roman"/>
          <w:b/>
          <w:bCs/>
          <w:kern w:val="0"/>
          <w14:ligatures w14:val="none"/>
        </w:rPr>
        <w:t xml:space="preserve"> MANDATORY REQUIREMENTS AND DESIRABLE PROVISIONS – PROPOSED RESOURCES</w:t>
      </w:r>
    </w:p>
    <w:p w14:paraId="292AFDC6" w14:textId="77777777" w:rsidR="0090407B" w:rsidRPr="0090407B" w:rsidRDefault="0090407B" w:rsidP="0090407B">
      <w:pPr>
        <w:spacing w:line="259" w:lineRule="auto"/>
        <w:rPr>
          <w:rFonts w:ascii="Times New Roman" w:eastAsia="Times New Roman" w:hAnsi="Times New Roman" w:cs="Times New Roman"/>
          <w:kern w:val="0"/>
          <w14:ligatures w14:val="none"/>
        </w:rPr>
      </w:pPr>
      <w:r w:rsidRPr="0090407B">
        <w:rPr>
          <w:rFonts w:ascii="Times New Roman" w:eastAsia="Times New Roman" w:hAnsi="Times New Roman" w:cs="Times New Roman"/>
          <w:kern w:val="0"/>
          <w14:ligatures w14:val="none"/>
        </w:rPr>
        <w:t>Pre-Qualified Contractors may propose a resource or a team of resources capable of successfully performing the Services described in this PQR. The following information must be provided for each resource that may be engaged to provide the Services under the Contract. Submit a separate page for each resource.</w:t>
      </w:r>
    </w:p>
    <w:p w14:paraId="71566639" w14:textId="77777777" w:rsidR="0090407B" w:rsidRPr="0090407B" w:rsidRDefault="0090407B" w:rsidP="0090407B">
      <w:pPr>
        <w:spacing w:line="259" w:lineRule="auto"/>
        <w:rPr>
          <w:rFonts w:ascii="Times New Roman" w:eastAsia="Times New Roman" w:hAnsi="Times New Roman" w:cs="Times New Roman"/>
          <w:kern w:val="0"/>
          <w14:ligatures w14:val="non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4185"/>
        <w:gridCol w:w="1273"/>
        <w:gridCol w:w="5234"/>
      </w:tblGrid>
      <w:tr w:rsidR="0090407B" w:rsidRPr="0090407B" w14:paraId="5515620C" w14:textId="77777777" w:rsidTr="0069534C">
        <w:tc>
          <w:tcPr>
            <w:tcW w:w="2268" w:type="dxa"/>
            <w:hideMark/>
          </w:tcPr>
          <w:p w14:paraId="1A9C9BFC" w14:textId="77777777" w:rsidR="0090407B" w:rsidRPr="0090407B" w:rsidRDefault="0090407B" w:rsidP="0090407B">
            <w:pPr>
              <w:spacing w:line="259" w:lineRule="auto"/>
              <w:jc w:val="right"/>
              <w:rPr>
                <w:rFonts w:ascii="Calibri" w:hAnsi="Calibri"/>
                <w:b/>
              </w:rPr>
            </w:pPr>
            <w:r w:rsidRPr="0090407B">
              <w:rPr>
                <w:rFonts w:ascii="Calibri" w:hAnsi="Calibri"/>
                <w:b/>
              </w:rPr>
              <w:t>Resource Name:</w:t>
            </w:r>
          </w:p>
        </w:tc>
        <w:tc>
          <w:tcPr>
            <w:tcW w:w="4185" w:type="dxa"/>
            <w:tcBorders>
              <w:top w:val="nil"/>
              <w:left w:val="nil"/>
              <w:bottom w:val="single" w:sz="2" w:space="0" w:color="auto"/>
              <w:right w:val="nil"/>
            </w:tcBorders>
            <w:vAlign w:val="bottom"/>
          </w:tcPr>
          <w:p w14:paraId="0518CF05" w14:textId="77777777" w:rsidR="0090407B" w:rsidRPr="0090407B" w:rsidRDefault="0090407B" w:rsidP="0090407B">
            <w:pPr>
              <w:spacing w:line="259" w:lineRule="auto"/>
              <w:rPr>
                <w:rFonts w:ascii="Calibri" w:hAnsi="Calibri"/>
              </w:rPr>
            </w:pPr>
          </w:p>
        </w:tc>
        <w:tc>
          <w:tcPr>
            <w:tcW w:w="1273" w:type="dxa"/>
            <w:hideMark/>
          </w:tcPr>
          <w:p w14:paraId="23CA9656" w14:textId="77777777" w:rsidR="0090407B" w:rsidRPr="0090407B" w:rsidRDefault="0090407B" w:rsidP="0090407B">
            <w:pPr>
              <w:spacing w:line="259" w:lineRule="auto"/>
              <w:jc w:val="right"/>
              <w:rPr>
                <w:rFonts w:ascii="Calibri" w:hAnsi="Calibri"/>
                <w:b/>
              </w:rPr>
            </w:pPr>
            <w:r w:rsidRPr="0090407B">
              <w:rPr>
                <w:rFonts w:ascii="Calibri" w:hAnsi="Calibri"/>
                <w:b/>
              </w:rPr>
              <w:t>Status:</w:t>
            </w:r>
          </w:p>
        </w:tc>
        <w:tc>
          <w:tcPr>
            <w:tcW w:w="5234" w:type="dxa"/>
            <w:tcBorders>
              <w:top w:val="nil"/>
              <w:left w:val="nil"/>
              <w:bottom w:val="single" w:sz="2" w:space="0" w:color="auto"/>
              <w:right w:val="nil"/>
            </w:tcBorders>
            <w:vAlign w:val="bottom"/>
          </w:tcPr>
          <w:p w14:paraId="2DF61877" w14:textId="77777777" w:rsidR="0090407B" w:rsidRPr="0090407B" w:rsidRDefault="0090407B" w:rsidP="0090407B">
            <w:pPr>
              <w:spacing w:line="259" w:lineRule="auto"/>
              <w:rPr>
                <w:rFonts w:ascii="Calibri" w:hAnsi="Calibri"/>
              </w:rPr>
            </w:pPr>
          </w:p>
        </w:tc>
      </w:tr>
      <w:tr w:rsidR="0090407B" w:rsidRPr="0090407B" w14:paraId="075615F1" w14:textId="77777777" w:rsidTr="0069534C">
        <w:tc>
          <w:tcPr>
            <w:tcW w:w="2268" w:type="dxa"/>
          </w:tcPr>
          <w:p w14:paraId="305F57E1" w14:textId="77777777" w:rsidR="0090407B" w:rsidRPr="0090407B" w:rsidRDefault="0090407B" w:rsidP="0090407B">
            <w:pPr>
              <w:spacing w:line="259" w:lineRule="auto"/>
              <w:rPr>
                <w:rFonts w:ascii="Calibri" w:hAnsi="Calibri"/>
              </w:rPr>
            </w:pPr>
          </w:p>
        </w:tc>
        <w:tc>
          <w:tcPr>
            <w:tcW w:w="4185" w:type="dxa"/>
            <w:tcBorders>
              <w:top w:val="single" w:sz="2" w:space="0" w:color="auto"/>
              <w:left w:val="nil"/>
              <w:bottom w:val="nil"/>
              <w:right w:val="nil"/>
            </w:tcBorders>
          </w:tcPr>
          <w:p w14:paraId="54BB0D55" w14:textId="77777777" w:rsidR="0090407B" w:rsidRPr="0090407B" w:rsidRDefault="0090407B" w:rsidP="0090407B">
            <w:pPr>
              <w:spacing w:line="259" w:lineRule="auto"/>
              <w:rPr>
                <w:rFonts w:ascii="Calibri" w:hAnsi="Calibri"/>
              </w:rPr>
            </w:pPr>
          </w:p>
        </w:tc>
        <w:tc>
          <w:tcPr>
            <w:tcW w:w="1273" w:type="dxa"/>
          </w:tcPr>
          <w:p w14:paraId="26FB515E" w14:textId="77777777" w:rsidR="0090407B" w:rsidRPr="0090407B" w:rsidRDefault="0090407B" w:rsidP="0090407B">
            <w:pPr>
              <w:spacing w:line="259" w:lineRule="auto"/>
              <w:rPr>
                <w:rFonts w:ascii="Calibri" w:hAnsi="Calibri"/>
              </w:rPr>
            </w:pPr>
          </w:p>
        </w:tc>
        <w:tc>
          <w:tcPr>
            <w:tcW w:w="5234" w:type="dxa"/>
            <w:tcBorders>
              <w:top w:val="single" w:sz="2" w:space="0" w:color="auto"/>
              <w:left w:val="nil"/>
              <w:bottom w:val="nil"/>
              <w:right w:val="nil"/>
            </w:tcBorders>
            <w:hideMark/>
          </w:tcPr>
          <w:p w14:paraId="126D54AC" w14:textId="77777777" w:rsidR="0090407B" w:rsidRPr="0090407B" w:rsidRDefault="0090407B" w:rsidP="0090407B">
            <w:pPr>
              <w:spacing w:line="259" w:lineRule="auto"/>
              <w:jc w:val="center"/>
              <w:rPr>
                <w:rFonts w:ascii="Calibri" w:hAnsi="Calibri"/>
              </w:rPr>
            </w:pPr>
            <w:r w:rsidRPr="0090407B">
              <w:rPr>
                <w:rFonts w:ascii="Calibri" w:hAnsi="Calibri"/>
              </w:rPr>
              <w:t>(Owner, Employee or Sub-Contractor)</w:t>
            </w:r>
          </w:p>
        </w:tc>
      </w:tr>
    </w:tbl>
    <w:p w14:paraId="0C946EA9" w14:textId="77777777" w:rsidR="0090407B" w:rsidRPr="0090407B" w:rsidRDefault="0090407B" w:rsidP="0090407B">
      <w:pPr>
        <w:spacing w:line="259" w:lineRule="auto"/>
        <w:rPr>
          <w:rFonts w:ascii="Times New Roman" w:eastAsia="Times New Roman" w:hAnsi="Times New Roman" w:cs="Times New Roman"/>
          <w:b/>
          <w:bCs/>
          <w:spacing w:val="-3"/>
          <w:kern w:val="0"/>
          <w:u w:val="thick" w:color="000000"/>
          <w14:ligatures w14:val="none"/>
        </w:rPr>
      </w:pPr>
    </w:p>
    <w:p w14:paraId="3565EE09" w14:textId="77777777" w:rsidR="0090407B" w:rsidRPr="0090407B" w:rsidRDefault="0090407B" w:rsidP="0090407B">
      <w:pPr>
        <w:spacing w:line="259" w:lineRule="auto"/>
        <w:rPr>
          <w:rFonts w:ascii="Times New Roman" w:eastAsia="Times New Roman" w:hAnsi="Times New Roman" w:cs="Times New Roman"/>
          <w:b/>
          <w:bCs/>
          <w:spacing w:val="-3"/>
          <w:kern w:val="0"/>
          <w:u w:val="thick" w:color="000000"/>
          <w14:ligatures w14:val="none"/>
        </w:rPr>
      </w:pPr>
      <w:r w:rsidRPr="0090407B">
        <w:rPr>
          <w:rFonts w:ascii="Times New Roman" w:eastAsia="Times New Roman" w:hAnsi="Times New Roman" w:cs="Times New Roman"/>
          <w:b/>
          <w:bCs/>
          <w:spacing w:val="-3"/>
          <w:kern w:val="0"/>
          <w:u w:val="thick" w:color="000000"/>
          <w14:ligatures w14:val="none"/>
        </w:rPr>
        <w:t>Mandatory Requirements – Proposed Resource</w:t>
      </w:r>
    </w:p>
    <w:tbl>
      <w:tblPr>
        <w:tblStyle w:val="TableGrid"/>
        <w:tblW w:w="13745" w:type="dxa"/>
        <w:tblLook w:val="04A0" w:firstRow="1" w:lastRow="0" w:firstColumn="1" w:lastColumn="0" w:noHBand="0" w:noVBand="1"/>
      </w:tblPr>
      <w:tblGrid>
        <w:gridCol w:w="7508"/>
        <w:gridCol w:w="2693"/>
        <w:gridCol w:w="709"/>
        <w:gridCol w:w="2835"/>
      </w:tblGrid>
      <w:tr w:rsidR="0090407B" w:rsidRPr="0090407B" w14:paraId="144EE6B3" w14:textId="77777777" w:rsidTr="0090407B">
        <w:tc>
          <w:tcPr>
            <w:tcW w:w="7508" w:type="dxa"/>
            <w:tcBorders>
              <w:top w:val="single" w:sz="4" w:space="0" w:color="auto"/>
              <w:left w:val="single" w:sz="4" w:space="0" w:color="auto"/>
              <w:bottom w:val="single" w:sz="4" w:space="0" w:color="auto"/>
              <w:right w:val="single" w:sz="4" w:space="0" w:color="auto"/>
            </w:tcBorders>
            <w:shd w:val="clear" w:color="auto" w:fill="C9C9C9"/>
            <w:vAlign w:val="center"/>
            <w:hideMark/>
          </w:tcPr>
          <w:p w14:paraId="2269A24B" w14:textId="77777777" w:rsidR="0090407B" w:rsidRPr="0090407B" w:rsidRDefault="0090407B" w:rsidP="0090407B">
            <w:pPr>
              <w:spacing w:line="259" w:lineRule="auto"/>
              <w:ind w:left="-113"/>
              <w:jc w:val="center"/>
              <w:rPr>
                <w:rFonts w:ascii="Calibri" w:hAnsi="Calibri"/>
                <w:b/>
              </w:rPr>
            </w:pPr>
            <w:r w:rsidRPr="0090407B">
              <w:rPr>
                <w:rFonts w:ascii="Calibri" w:hAnsi="Calibri"/>
                <w:b/>
              </w:rPr>
              <w:t>MANDATORY REQUIREMENTS</w:t>
            </w:r>
          </w:p>
        </w:tc>
        <w:tc>
          <w:tcPr>
            <w:tcW w:w="2693" w:type="dxa"/>
            <w:tcBorders>
              <w:top w:val="single" w:sz="4" w:space="0" w:color="auto"/>
              <w:left w:val="single" w:sz="4" w:space="0" w:color="auto"/>
              <w:bottom w:val="single" w:sz="4" w:space="0" w:color="auto"/>
              <w:right w:val="single" w:sz="4" w:space="0" w:color="auto"/>
            </w:tcBorders>
            <w:shd w:val="clear" w:color="auto" w:fill="C9C9C9"/>
            <w:vAlign w:val="center"/>
            <w:hideMark/>
          </w:tcPr>
          <w:p w14:paraId="4983D49D" w14:textId="77777777" w:rsidR="0090407B" w:rsidRPr="0090407B" w:rsidRDefault="0090407B" w:rsidP="0090407B">
            <w:pPr>
              <w:spacing w:line="259" w:lineRule="auto"/>
              <w:ind w:left="-113"/>
              <w:jc w:val="center"/>
              <w:rPr>
                <w:rFonts w:ascii="Calibri" w:hAnsi="Calibri"/>
                <w:b/>
              </w:rPr>
            </w:pPr>
            <w:r w:rsidRPr="0090407B">
              <w:rPr>
                <w:rFonts w:ascii="Calibri" w:hAnsi="Calibri"/>
                <w:b/>
              </w:rPr>
              <w:t>RESPONSE SELECTION</w:t>
            </w:r>
          </w:p>
        </w:tc>
        <w:tc>
          <w:tcPr>
            <w:tcW w:w="3544" w:type="dxa"/>
            <w:gridSpan w:val="2"/>
            <w:tcBorders>
              <w:top w:val="single" w:sz="4" w:space="0" w:color="auto"/>
              <w:left w:val="single" w:sz="4" w:space="0" w:color="auto"/>
              <w:bottom w:val="single" w:sz="4" w:space="0" w:color="auto"/>
              <w:right w:val="single" w:sz="4" w:space="0" w:color="auto"/>
            </w:tcBorders>
            <w:shd w:val="clear" w:color="auto" w:fill="C9C9C9"/>
            <w:vAlign w:val="center"/>
            <w:hideMark/>
          </w:tcPr>
          <w:p w14:paraId="61805BCE" w14:textId="77777777" w:rsidR="0090407B" w:rsidRPr="0090407B" w:rsidRDefault="0090407B" w:rsidP="0090407B">
            <w:pPr>
              <w:spacing w:line="259" w:lineRule="auto"/>
              <w:ind w:left="-112"/>
              <w:jc w:val="center"/>
              <w:rPr>
                <w:rFonts w:ascii="Calibri" w:hAnsi="Calibri"/>
                <w:b/>
              </w:rPr>
            </w:pPr>
            <w:r w:rsidRPr="0090407B">
              <w:rPr>
                <w:rFonts w:ascii="Calibri" w:hAnsi="Calibri"/>
                <w:b/>
              </w:rPr>
              <w:t>RESPONSE</w:t>
            </w:r>
          </w:p>
        </w:tc>
      </w:tr>
      <w:tr w:rsidR="0090407B" w:rsidRPr="0090407B" w14:paraId="233838B4" w14:textId="77777777" w:rsidTr="0069534C">
        <w:tc>
          <w:tcPr>
            <w:tcW w:w="7508" w:type="dxa"/>
            <w:tcBorders>
              <w:top w:val="single" w:sz="4" w:space="0" w:color="auto"/>
              <w:left w:val="single" w:sz="4" w:space="0" w:color="auto"/>
              <w:bottom w:val="single" w:sz="4" w:space="0" w:color="auto"/>
              <w:right w:val="single" w:sz="4" w:space="0" w:color="auto"/>
            </w:tcBorders>
            <w:hideMark/>
          </w:tcPr>
          <w:p w14:paraId="31F513FB" w14:textId="77777777" w:rsidR="0090407B" w:rsidRPr="0090407B" w:rsidRDefault="0090407B" w:rsidP="0090407B">
            <w:pPr>
              <w:numPr>
                <w:ilvl w:val="3"/>
                <w:numId w:val="3"/>
              </w:numPr>
              <w:ind w:left="453"/>
              <w:contextualSpacing/>
              <w:rPr>
                <w:rFonts w:ascii="Calibri" w:hAnsi="Calibri"/>
              </w:rPr>
            </w:pPr>
            <w:r w:rsidRPr="0090407B">
              <w:rPr>
                <w:rFonts w:ascii="Calibri" w:hAnsi="Calibri"/>
              </w:rPr>
              <w:t>Agree to obtain and provide criminal record check results in accordance with PQR Information Section 3.2.2.</w:t>
            </w:r>
          </w:p>
        </w:tc>
        <w:tc>
          <w:tcPr>
            <w:tcW w:w="2693" w:type="dxa"/>
            <w:tcBorders>
              <w:top w:val="single" w:sz="4" w:space="0" w:color="auto"/>
              <w:left w:val="single" w:sz="4" w:space="0" w:color="auto"/>
              <w:bottom w:val="single" w:sz="4" w:space="0" w:color="auto"/>
              <w:right w:val="single" w:sz="4" w:space="0" w:color="auto"/>
            </w:tcBorders>
            <w:vAlign w:val="center"/>
            <w:hideMark/>
          </w:tcPr>
          <w:p w14:paraId="220C4B71" w14:textId="77777777" w:rsidR="0090407B" w:rsidRPr="0090407B" w:rsidRDefault="0090407B" w:rsidP="0090407B">
            <w:pPr>
              <w:spacing w:line="259" w:lineRule="auto"/>
              <w:ind w:left="-113"/>
              <w:jc w:val="center"/>
              <w:rPr>
                <w:rFonts w:ascii="Calibri" w:hAnsi="Calibri"/>
              </w:rPr>
            </w:pPr>
            <w:r w:rsidRPr="0090407B">
              <w:rPr>
                <w:rFonts w:ascii="Calibri" w:hAnsi="Calibri"/>
              </w:rPr>
              <w:t>Yes / No</w:t>
            </w:r>
          </w:p>
        </w:tc>
        <w:tc>
          <w:tcPr>
            <w:tcW w:w="3544" w:type="dxa"/>
            <w:gridSpan w:val="2"/>
            <w:tcBorders>
              <w:top w:val="single" w:sz="4" w:space="0" w:color="auto"/>
              <w:left w:val="single" w:sz="4" w:space="0" w:color="auto"/>
              <w:bottom w:val="single" w:sz="4" w:space="0" w:color="auto"/>
              <w:right w:val="single" w:sz="4" w:space="0" w:color="auto"/>
            </w:tcBorders>
          </w:tcPr>
          <w:p w14:paraId="4CB6FDED" w14:textId="77777777" w:rsidR="0090407B" w:rsidRPr="0090407B" w:rsidRDefault="0090407B" w:rsidP="0090407B">
            <w:pPr>
              <w:spacing w:line="259" w:lineRule="auto"/>
              <w:ind w:left="-112"/>
              <w:rPr>
                <w:rFonts w:ascii="Calibri" w:hAnsi="Calibri"/>
              </w:rPr>
            </w:pPr>
          </w:p>
        </w:tc>
      </w:tr>
      <w:tr w:rsidR="0090407B" w:rsidRPr="0090407B" w14:paraId="7070F086" w14:textId="77777777" w:rsidTr="0069534C">
        <w:tc>
          <w:tcPr>
            <w:tcW w:w="7508" w:type="dxa"/>
            <w:tcBorders>
              <w:top w:val="single" w:sz="4" w:space="0" w:color="auto"/>
              <w:left w:val="single" w:sz="4" w:space="0" w:color="auto"/>
              <w:bottom w:val="single" w:sz="4" w:space="0" w:color="auto"/>
              <w:right w:val="single" w:sz="4" w:space="0" w:color="auto"/>
            </w:tcBorders>
            <w:hideMark/>
          </w:tcPr>
          <w:p w14:paraId="3EE40F6F" w14:textId="77777777" w:rsidR="0090407B" w:rsidRPr="0090407B" w:rsidRDefault="0090407B" w:rsidP="0090407B">
            <w:pPr>
              <w:numPr>
                <w:ilvl w:val="3"/>
                <w:numId w:val="3"/>
              </w:numPr>
              <w:ind w:left="453"/>
              <w:contextualSpacing/>
              <w:rPr>
                <w:rFonts w:ascii="Calibri" w:hAnsi="Calibri"/>
              </w:rPr>
            </w:pPr>
            <w:r w:rsidRPr="0090407B">
              <w:rPr>
                <w:rFonts w:ascii="Calibri" w:hAnsi="Calibri"/>
              </w:rPr>
              <w:t>Agree to sign and provide to the Province the Non-Disclosure Agreement in Appendix D of the PQR.</w:t>
            </w:r>
          </w:p>
        </w:tc>
        <w:tc>
          <w:tcPr>
            <w:tcW w:w="2693" w:type="dxa"/>
            <w:tcBorders>
              <w:top w:val="single" w:sz="4" w:space="0" w:color="auto"/>
              <w:left w:val="single" w:sz="4" w:space="0" w:color="auto"/>
              <w:bottom w:val="single" w:sz="4" w:space="0" w:color="auto"/>
              <w:right w:val="single" w:sz="4" w:space="0" w:color="auto"/>
            </w:tcBorders>
            <w:vAlign w:val="center"/>
            <w:hideMark/>
          </w:tcPr>
          <w:p w14:paraId="4E30D816" w14:textId="77777777" w:rsidR="0090407B" w:rsidRPr="0090407B" w:rsidRDefault="0090407B" w:rsidP="0090407B">
            <w:pPr>
              <w:spacing w:line="259" w:lineRule="auto"/>
              <w:ind w:left="-113"/>
              <w:jc w:val="center"/>
              <w:rPr>
                <w:rFonts w:ascii="Calibri" w:hAnsi="Calibri"/>
              </w:rPr>
            </w:pPr>
            <w:r w:rsidRPr="0090407B">
              <w:rPr>
                <w:rFonts w:ascii="Calibri" w:hAnsi="Calibri"/>
              </w:rPr>
              <w:t>Yes / No</w:t>
            </w:r>
          </w:p>
        </w:tc>
        <w:tc>
          <w:tcPr>
            <w:tcW w:w="3544" w:type="dxa"/>
            <w:gridSpan w:val="2"/>
            <w:tcBorders>
              <w:top w:val="single" w:sz="4" w:space="0" w:color="auto"/>
              <w:left w:val="single" w:sz="4" w:space="0" w:color="auto"/>
              <w:bottom w:val="single" w:sz="4" w:space="0" w:color="auto"/>
              <w:right w:val="single" w:sz="4" w:space="0" w:color="auto"/>
            </w:tcBorders>
          </w:tcPr>
          <w:p w14:paraId="42DE97C3" w14:textId="77777777" w:rsidR="0090407B" w:rsidRPr="0090407B" w:rsidRDefault="0090407B" w:rsidP="0090407B">
            <w:pPr>
              <w:spacing w:line="259" w:lineRule="auto"/>
              <w:ind w:left="-112"/>
              <w:rPr>
                <w:rFonts w:ascii="Calibri" w:hAnsi="Calibri"/>
              </w:rPr>
            </w:pPr>
          </w:p>
        </w:tc>
      </w:tr>
      <w:tr w:rsidR="0090407B" w:rsidRPr="0090407B" w14:paraId="34C753C6" w14:textId="77777777" w:rsidTr="0069534C">
        <w:tc>
          <w:tcPr>
            <w:tcW w:w="7508" w:type="dxa"/>
            <w:tcBorders>
              <w:top w:val="single" w:sz="4" w:space="0" w:color="auto"/>
              <w:left w:val="single" w:sz="4" w:space="0" w:color="auto"/>
              <w:bottom w:val="single" w:sz="4" w:space="0" w:color="auto"/>
              <w:right w:val="single" w:sz="4" w:space="0" w:color="auto"/>
            </w:tcBorders>
            <w:hideMark/>
          </w:tcPr>
          <w:p w14:paraId="37C838F8" w14:textId="77777777" w:rsidR="0090407B" w:rsidRPr="0090407B" w:rsidRDefault="0090407B" w:rsidP="0090407B">
            <w:pPr>
              <w:numPr>
                <w:ilvl w:val="3"/>
                <w:numId w:val="3"/>
              </w:numPr>
              <w:ind w:left="453"/>
              <w:contextualSpacing/>
              <w:rPr>
                <w:rFonts w:ascii="Calibri" w:hAnsi="Calibri"/>
              </w:rPr>
            </w:pPr>
            <w:r w:rsidRPr="0090407B">
              <w:rPr>
                <w:rFonts w:ascii="Calibri" w:hAnsi="Calibri"/>
              </w:rPr>
              <w:t xml:space="preserve">Agree to be appointed or are appointed as an Official Court Reporter under the </w:t>
            </w:r>
            <w:hyperlink r:id="rId18" w:history="1">
              <w:r w:rsidRPr="0090407B">
                <w:rPr>
                  <w:rFonts w:ascii="Calibri" w:hAnsi="Calibri"/>
                  <w:i/>
                  <w:iCs/>
                  <w:color w:val="0000FF"/>
                  <w:u w:val="single"/>
                </w:rPr>
                <w:t>Recording of Evidence Act</w:t>
              </w:r>
            </w:hyperlink>
            <w:r w:rsidRPr="0090407B">
              <w:rPr>
                <w:rFonts w:ascii="Calibri" w:hAnsi="Calibri"/>
              </w:rPr>
              <w:t xml:space="preserve"> of Alberta.</w:t>
            </w:r>
          </w:p>
        </w:tc>
        <w:tc>
          <w:tcPr>
            <w:tcW w:w="2693" w:type="dxa"/>
            <w:tcBorders>
              <w:top w:val="single" w:sz="4" w:space="0" w:color="auto"/>
              <w:left w:val="single" w:sz="4" w:space="0" w:color="auto"/>
              <w:bottom w:val="single" w:sz="4" w:space="0" w:color="auto"/>
              <w:right w:val="single" w:sz="4" w:space="0" w:color="auto"/>
            </w:tcBorders>
            <w:vAlign w:val="center"/>
            <w:hideMark/>
          </w:tcPr>
          <w:p w14:paraId="173E5857" w14:textId="77777777" w:rsidR="0090407B" w:rsidRPr="0090407B" w:rsidRDefault="0090407B" w:rsidP="0090407B">
            <w:pPr>
              <w:spacing w:line="259" w:lineRule="auto"/>
              <w:ind w:left="-113"/>
              <w:jc w:val="center"/>
              <w:rPr>
                <w:rFonts w:ascii="Calibri" w:hAnsi="Calibri"/>
              </w:rPr>
            </w:pPr>
            <w:r w:rsidRPr="0090407B">
              <w:rPr>
                <w:rFonts w:ascii="Calibri" w:hAnsi="Calibri"/>
              </w:rPr>
              <w:t>Yes / No</w:t>
            </w:r>
          </w:p>
        </w:tc>
        <w:tc>
          <w:tcPr>
            <w:tcW w:w="3544" w:type="dxa"/>
            <w:gridSpan w:val="2"/>
            <w:tcBorders>
              <w:top w:val="single" w:sz="4" w:space="0" w:color="auto"/>
              <w:left w:val="single" w:sz="4" w:space="0" w:color="auto"/>
              <w:bottom w:val="single" w:sz="4" w:space="0" w:color="auto"/>
              <w:right w:val="single" w:sz="4" w:space="0" w:color="auto"/>
            </w:tcBorders>
          </w:tcPr>
          <w:p w14:paraId="4DCFB7B4" w14:textId="77777777" w:rsidR="0090407B" w:rsidRPr="0090407B" w:rsidRDefault="0090407B" w:rsidP="0090407B">
            <w:pPr>
              <w:spacing w:line="259" w:lineRule="auto"/>
              <w:ind w:left="-112"/>
              <w:rPr>
                <w:rFonts w:ascii="Calibri" w:hAnsi="Calibri"/>
              </w:rPr>
            </w:pPr>
          </w:p>
        </w:tc>
      </w:tr>
      <w:tr w:rsidR="0090407B" w:rsidRPr="0090407B" w14:paraId="3EE32B2C" w14:textId="77777777" w:rsidTr="0069534C">
        <w:tc>
          <w:tcPr>
            <w:tcW w:w="7508" w:type="dxa"/>
            <w:tcBorders>
              <w:top w:val="single" w:sz="4" w:space="0" w:color="auto"/>
              <w:left w:val="single" w:sz="4" w:space="0" w:color="auto"/>
              <w:bottom w:val="single" w:sz="4" w:space="0" w:color="auto"/>
              <w:right w:val="single" w:sz="4" w:space="0" w:color="auto"/>
            </w:tcBorders>
            <w:hideMark/>
          </w:tcPr>
          <w:p w14:paraId="5DE5B589" w14:textId="77777777" w:rsidR="0090407B" w:rsidRPr="0090407B" w:rsidRDefault="0090407B" w:rsidP="0090407B">
            <w:pPr>
              <w:numPr>
                <w:ilvl w:val="3"/>
                <w:numId w:val="3"/>
              </w:numPr>
              <w:ind w:left="453"/>
              <w:contextualSpacing/>
              <w:rPr>
                <w:rFonts w:ascii="Calibri" w:hAnsi="Calibri"/>
              </w:rPr>
            </w:pPr>
            <w:r w:rsidRPr="0090407B">
              <w:rPr>
                <w:rFonts w:ascii="Calibri" w:hAnsi="Calibri"/>
              </w:rPr>
              <w:t>Agree to, and will, abide by the court and personal information and safeguard policy developed by the Pre-Qualified Contractor and accepted by the Province.</w:t>
            </w:r>
          </w:p>
        </w:tc>
        <w:tc>
          <w:tcPr>
            <w:tcW w:w="2693" w:type="dxa"/>
            <w:tcBorders>
              <w:top w:val="single" w:sz="4" w:space="0" w:color="auto"/>
              <w:left w:val="single" w:sz="4" w:space="0" w:color="auto"/>
              <w:bottom w:val="single" w:sz="4" w:space="0" w:color="auto"/>
              <w:right w:val="single" w:sz="4" w:space="0" w:color="auto"/>
            </w:tcBorders>
            <w:vAlign w:val="center"/>
            <w:hideMark/>
          </w:tcPr>
          <w:p w14:paraId="5072241B" w14:textId="77777777" w:rsidR="0090407B" w:rsidRPr="0090407B" w:rsidRDefault="0090407B" w:rsidP="0090407B">
            <w:pPr>
              <w:spacing w:line="259" w:lineRule="auto"/>
              <w:ind w:left="-113"/>
              <w:jc w:val="center"/>
              <w:rPr>
                <w:rFonts w:ascii="Calibri" w:hAnsi="Calibri"/>
              </w:rPr>
            </w:pPr>
            <w:r w:rsidRPr="0090407B">
              <w:rPr>
                <w:rFonts w:ascii="Calibri" w:hAnsi="Calibri"/>
              </w:rPr>
              <w:t>Yes / No</w:t>
            </w:r>
          </w:p>
        </w:tc>
        <w:tc>
          <w:tcPr>
            <w:tcW w:w="3544" w:type="dxa"/>
            <w:gridSpan w:val="2"/>
            <w:tcBorders>
              <w:top w:val="single" w:sz="4" w:space="0" w:color="auto"/>
              <w:left w:val="single" w:sz="4" w:space="0" w:color="auto"/>
              <w:bottom w:val="single" w:sz="4" w:space="0" w:color="auto"/>
              <w:right w:val="single" w:sz="4" w:space="0" w:color="auto"/>
            </w:tcBorders>
          </w:tcPr>
          <w:p w14:paraId="45E009C2" w14:textId="77777777" w:rsidR="0090407B" w:rsidRPr="0090407B" w:rsidRDefault="0090407B" w:rsidP="0090407B">
            <w:pPr>
              <w:spacing w:line="259" w:lineRule="auto"/>
              <w:ind w:left="-112"/>
              <w:rPr>
                <w:rFonts w:ascii="Calibri" w:hAnsi="Calibri"/>
              </w:rPr>
            </w:pPr>
          </w:p>
        </w:tc>
      </w:tr>
      <w:tr w:rsidR="0090407B" w:rsidRPr="0090407B" w14:paraId="2BC22CB8" w14:textId="77777777" w:rsidTr="0069534C">
        <w:tc>
          <w:tcPr>
            <w:tcW w:w="7508" w:type="dxa"/>
            <w:tcBorders>
              <w:top w:val="single" w:sz="4" w:space="0" w:color="auto"/>
              <w:left w:val="single" w:sz="4" w:space="0" w:color="auto"/>
              <w:bottom w:val="single" w:sz="4" w:space="0" w:color="auto"/>
              <w:right w:val="single" w:sz="4" w:space="0" w:color="auto"/>
            </w:tcBorders>
            <w:hideMark/>
          </w:tcPr>
          <w:p w14:paraId="2BFC0CB4" w14:textId="77777777" w:rsidR="0090407B" w:rsidRPr="0090407B" w:rsidRDefault="0090407B" w:rsidP="0090407B">
            <w:pPr>
              <w:numPr>
                <w:ilvl w:val="3"/>
                <w:numId w:val="3"/>
              </w:numPr>
              <w:ind w:left="453"/>
              <w:contextualSpacing/>
              <w:rPr>
                <w:rFonts w:ascii="Calibri" w:hAnsi="Calibri"/>
              </w:rPr>
            </w:pPr>
            <w:r w:rsidRPr="0090407B">
              <w:rPr>
                <w:rFonts w:ascii="Calibri" w:hAnsi="Calibri"/>
              </w:rPr>
              <w:t>Agree to disclose any conflict of interest or apparent conflict of interest prior to accepting a Service Request.</w:t>
            </w:r>
          </w:p>
        </w:tc>
        <w:tc>
          <w:tcPr>
            <w:tcW w:w="2693" w:type="dxa"/>
            <w:tcBorders>
              <w:top w:val="single" w:sz="4" w:space="0" w:color="auto"/>
              <w:left w:val="single" w:sz="4" w:space="0" w:color="auto"/>
              <w:bottom w:val="single" w:sz="4" w:space="0" w:color="auto"/>
              <w:right w:val="single" w:sz="4" w:space="0" w:color="auto"/>
            </w:tcBorders>
            <w:vAlign w:val="center"/>
            <w:hideMark/>
          </w:tcPr>
          <w:p w14:paraId="7F80276F" w14:textId="77777777" w:rsidR="0090407B" w:rsidRPr="0090407B" w:rsidRDefault="0090407B" w:rsidP="0090407B">
            <w:pPr>
              <w:spacing w:line="259" w:lineRule="auto"/>
              <w:ind w:left="-113"/>
              <w:jc w:val="center"/>
              <w:rPr>
                <w:rFonts w:ascii="Calibri" w:hAnsi="Calibri"/>
              </w:rPr>
            </w:pPr>
            <w:r w:rsidRPr="0090407B">
              <w:rPr>
                <w:rFonts w:ascii="Calibri" w:hAnsi="Calibri"/>
              </w:rPr>
              <w:t>Yes / No</w:t>
            </w:r>
          </w:p>
        </w:tc>
        <w:tc>
          <w:tcPr>
            <w:tcW w:w="3544" w:type="dxa"/>
            <w:gridSpan w:val="2"/>
            <w:tcBorders>
              <w:top w:val="single" w:sz="4" w:space="0" w:color="auto"/>
              <w:left w:val="single" w:sz="4" w:space="0" w:color="auto"/>
              <w:bottom w:val="single" w:sz="4" w:space="0" w:color="auto"/>
              <w:right w:val="single" w:sz="4" w:space="0" w:color="auto"/>
            </w:tcBorders>
          </w:tcPr>
          <w:p w14:paraId="7275C98D" w14:textId="77777777" w:rsidR="0090407B" w:rsidRPr="0090407B" w:rsidRDefault="0090407B" w:rsidP="0090407B">
            <w:pPr>
              <w:spacing w:line="259" w:lineRule="auto"/>
              <w:ind w:left="-112"/>
              <w:rPr>
                <w:rFonts w:ascii="Calibri" w:hAnsi="Calibri"/>
              </w:rPr>
            </w:pPr>
          </w:p>
        </w:tc>
      </w:tr>
      <w:tr w:rsidR="0090407B" w:rsidRPr="0090407B" w14:paraId="637E83E3" w14:textId="77777777" w:rsidTr="0069534C">
        <w:tc>
          <w:tcPr>
            <w:tcW w:w="7508" w:type="dxa"/>
            <w:tcBorders>
              <w:top w:val="single" w:sz="4" w:space="0" w:color="auto"/>
              <w:left w:val="single" w:sz="4" w:space="0" w:color="auto"/>
              <w:bottom w:val="single" w:sz="4" w:space="0" w:color="auto"/>
              <w:right w:val="single" w:sz="4" w:space="0" w:color="auto"/>
            </w:tcBorders>
          </w:tcPr>
          <w:p w14:paraId="533A6A7B" w14:textId="77777777" w:rsidR="0090407B" w:rsidRPr="0090407B" w:rsidRDefault="0090407B" w:rsidP="0090407B">
            <w:pPr>
              <w:numPr>
                <w:ilvl w:val="3"/>
                <w:numId w:val="3"/>
              </w:numPr>
              <w:ind w:left="453"/>
              <w:contextualSpacing/>
              <w:rPr>
                <w:rFonts w:ascii="Calibri" w:hAnsi="Calibri"/>
              </w:rPr>
            </w:pPr>
            <w:r w:rsidRPr="0090407B">
              <w:rPr>
                <w:rFonts w:ascii="Calibri" w:hAnsi="Calibri"/>
              </w:rPr>
              <w:t>Agree to periodic access reviews for all systems used to access or store Province Information.</w:t>
            </w:r>
          </w:p>
        </w:tc>
        <w:tc>
          <w:tcPr>
            <w:tcW w:w="2693" w:type="dxa"/>
            <w:tcBorders>
              <w:top w:val="single" w:sz="4" w:space="0" w:color="auto"/>
              <w:left w:val="single" w:sz="4" w:space="0" w:color="auto"/>
              <w:bottom w:val="single" w:sz="4" w:space="0" w:color="auto"/>
              <w:right w:val="single" w:sz="4" w:space="0" w:color="auto"/>
            </w:tcBorders>
            <w:vAlign w:val="center"/>
          </w:tcPr>
          <w:p w14:paraId="0313D025" w14:textId="77777777" w:rsidR="0090407B" w:rsidRPr="0090407B" w:rsidRDefault="0090407B" w:rsidP="0090407B">
            <w:pPr>
              <w:spacing w:line="259" w:lineRule="auto"/>
              <w:ind w:left="-113"/>
              <w:jc w:val="center"/>
              <w:rPr>
                <w:rFonts w:ascii="Calibri" w:hAnsi="Calibri"/>
              </w:rPr>
            </w:pPr>
            <w:r w:rsidRPr="0090407B">
              <w:rPr>
                <w:rFonts w:ascii="Calibri" w:hAnsi="Calibri"/>
              </w:rPr>
              <w:t>Yes / No</w:t>
            </w:r>
          </w:p>
        </w:tc>
        <w:tc>
          <w:tcPr>
            <w:tcW w:w="3544" w:type="dxa"/>
            <w:gridSpan w:val="2"/>
            <w:tcBorders>
              <w:top w:val="single" w:sz="4" w:space="0" w:color="auto"/>
              <w:left w:val="single" w:sz="4" w:space="0" w:color="auto"/>
              <w:bottom w:val="single" w:sz="4" w:space="0" w:color="auto"/>
              <w:right w:val="single" w:sz="4" w:space="0" w:color="auto"/>
            </w:tcBorders>
          </w:tcPr>
          <w:p w14:paraId="2A24DEA7" w14:textId="77777777" w:rsidR="0090407B" w:rsidRPr="0090407B" w:rsidRDefault="0090407B" w:rsidP="0090407B">
            <w:pPr>
              <w:spacing w:line="259" w:lineRule="auto"/>
              <w:ind w:left="-112"/>
              <w:rPr>
                <w:rFonts w:ascii="Calibri" w:hAnsi="Calibri"/>
              </w:rPr>
            </w:pPr>
          </w:p>
        </w:tc>
      </w:tr>
      <w:tr w:rsidR="0090407B" w:rsidRPr="0090407B" w14:paraId="28CDC1D0" w14:textId="77777777" w:rsidTr="0090407B">
        <w:trPr>
          <w:cantSplit/>
        </w:trPr>
        <w:tc>
          <w:tcPr>
            <w:tcW w:w="7508" w:type="dxa"/>
            <w:tcBorders>
              <w:top w:val="single" w:sz="4" w:space="0" w:color="auto"/>
              <w:left w:val="single" w:sz="4" w:space="0" w:color="auto"/>
              <w:bottom w:val="single" w:sz="4" w:space="0" w:color="auto"/>
              <w:right w:val="single" w:sz="4" w:space="0" w:color="auto"/>
            </w:tcBorders>
            <w:shd w:val="clear" w:color="auto" w:fill="C9C9C9"/>
            <w:vAlign w:val="center"/>
            <w:hideMark/>
          </w:tcPr>
          <w:p w14:paraId="0796766E" w14:textId="77777777" w:rsidR="0090407B" w:rsidRPr="0090407B" w:rsidRDefault="0090407B" w:rsidP="0090407B">
            <w:pPr>
              <w:spacing w:line="259" w:lineRule="auto"/>
              <w:ind w:left="-113"/>
              <w:contextualSpacing/>
              <w:jc w:val="center"/>
              <w:rPr>
                <w:rFonts w:ascii="Calibri" w:hAnsi="Calibri"/>
              </w:rPr>
            </w:pPr>
            <w:r w:rsidRPr="0090407B">
              <w:rPr>
                <w:rFonts w:ascii="Calibri" w:hAnsi="Calibri"/>
                <w:b/>
              </w:rPr>
              <w:lastRenderedPageBreak/>
              <w:t>MANDATORY REQUIREMENTS</w:t>
            </w:r>
          </w:p>
        </w:tc>
        <w:tc>
          <w:tcPr>
            <w:tcW w:w="3402" w:type="dxa"/>
            <w:gridSpan w:val="2"/>
            <w:tcBorders>
              <w:top w:val="single" w:sz="4" w:space="0" w:color="auto"/>
              <w:left w:val="single" w:sz="4" w:space="0" w:color="auto"/>
              <w:bottom w:val="single" w:sz="4" w:space="0" w:color="auto"/>
              <w:right w:val="single" w:sz="4" w:space="0" w:color="auto"/>
            </w:tcBorders>
            <w:shd w:val="clear" w:color="auto" w:fill="C9C9C9"/>
            <w:vAlign w:val="center"/>
            <w:hideMark/>
          </w:tcPr>
          <w:p w14:paraId="324A2112" w14:textId="77777777" w:rsidR="0090407B" w:rsidRPr="0090407B" w:rsidRDefault="0090407B" w:rsidP="0090407B">
            <w:pPr>
              <w:spacing w:line="259" w:lineRule="auto"/>
              <w:ind w:left="-113"/>
              <w:jc w:val="center"/>
              <w:rPr>
                <w:rFonts w:ascii="Calibri" w:hAnsi="Calibri"/>
                <w:b/>
              </w:rPr>
            </w:pPr>
            <w:r w:rsidRPr="0090407B">
              <w:rPr>
                <w:rFonts w:ascii="Calibri" w:hAnsi="Calibri"/>
                <w:b/>
              </w:rPr>
              <w:t>MINIMUM RELEVANT</w:t>
            </w:r>
          </w:p>
          <w:p w14:paraId="60E37179" w14:textId="77777777" w:rsidR="0090407B" w:rsidRPr="0090407B" w:rsidRDefault="0090407B" w:rsidP="0090407B">
            <w:pPr>
              <w:spacing w:line="259" w:lineRule="auto"/>
              <w:ind w:left="-113"/>
              <w:jc w:val="center"/>
              <w:rPr>
                <w:rFonts w:ascii="Calibri" w:hAnsi="Calibri"/>
              </w:rPr>
            </w:pPr>
            <w:r w:rsidRPr="0090407B">
              <w:rPr>
                <w:rFonts w:ascii="Calibri" w:hAnsi="Calibri"/>
                <w:b/>
              </w:rPr>
              <w:t>EXPERIENCE OR CREDENTIALS REQUIRED</w:t>
            </w:r>
          </w:p>
        </w:tc>
        <w:tc>
          <w:tcPr>
            <w:tcW w:w="2835" w:type="dxa"/>
            <w:tcBorders>
              <w:top w:val="single" w:sz="4" w:space="0" w:color="auto"/>
              <w:left w:val="single" w:sz="4" w:space="0" w:color="auto"/>
              <w:bottom w:val="single" w:sz="4" w:space="0" w:color="auto"/>
              <w:right w:val="single" w:sz="4" w:space="0" w:color="auto"/>
            </w:tcBorders>
            <w:shd w:val="clear" w:color="auto" w:fill="C9C9C9"/>
            <w:vAlign w:val="center"/>
            <w:hideMark/>
          </w:tcPr>
          <w:p w14:paraId="1085292B" w14:textId="77777777" w:rsidR="0090407B" w:rsidRPr="0090407B" w:rsidRDefault="0090407B" w:rsidP="0090407B">
            <w:pPr>
              <w:spacing w:line="259" w:lineRule="auto"/>
              <w:ind w:left="-112"/>
              <w:jc w:val="center"/>
              <w:rPr>
                <w:rFonts w:ascii="Calibri" w:hAnsi="Calibri"/>
                <w:b/>
              </w:rPr>
            </w:pPr>
            <w:r w:rsidRPr="0090407B">
              <w:rPr>
                <w:rFonts w:ascii="Calibri" w:hAnsi="Calibri"/>
                <w:b/>
              </w:rPr>
              <w:t>EXPERIENCE CLAIMED</w:t>
            </w:r>
          </w:p>
          <w:p w14:paraId="5F8913E9" w14:textId="77777777" w:rsidR="0090407B" w:rsidRPr="0090407B" w:rsidRDefault="0090407B" w:rsidP="0090407B">
            <w:pPr>
              <w:spacing w:line="259" w:lineRule="auto"/>
              <w:ind w:left="-112"/>
              <w:jc w:val="center"/>
              <w:rPr>
                <w:rFonts w:ascii="Calibri" w:hAnsi="Calibri"/>
                <w:i/>
              </w:rPr>
            </w:pPr>
            <w:r w:rsidRPr="0090407B">
              <w:rPr>
                <w:rFonts w:ascii="Calibri" w:hAnsi="Calibri"/>
                <w:i/>
              </w:rPr>
              <w:t>(INCLUDE RÉSUMÉ AND RELEVANT DOCUMENT SUPPORTING THE EXPERIENCE CLAIMED IN RESPONSE TO THE SPECIFIC REQUIREMENT)</w:t>
            </w:r>
          </w:p>
        </w:tc>
      </w:tr>
      <w:tr w:rsidR="0090407B" w:rsidRPr="0090407B" w14:paraId="6263EF7A" w14:textId="77777777" w:rsidTr="0069534C">
        <w:tc>
          <w:tcPr>
            <w:tcW w:w="7508" w:type="dxa"/>
            <w:tcBorders>
              <w:top w:val="single" w:sz="4" w:space="0" w:color="auto"/>
              <w:left w:val="single" w:sz="4" w:space="0" w:color="auto"/>
              <w:bottom w:val="single" w:sz="4" w:space="0" w:color="auto"/>
              <w:right w:val="single" w:sz="4" w:space="0" w:color="auto"/>
            </w:tcBorders>
            <w:hideMark/>
          </w:tcPr>
          <w:p w14:paraId="78911F2D" w14:textId="77777777" w:rsidR="0090407B" w:rsidRPr="0090407B" w:rsidRDefault="0090407B" w:rsidP="0090407B">
            <w:pPr>
              <w:numPr>
                <w:ilvl w:val="3"/>
                <w:numId w:val="3"/>
              </w:numPr>
              <w:ind w:left="453"/>
              <w:contextualSpacing/>
              <w:rPr>
                <w:rFonts w:ascii="Calibri" w:hAnsi="Calibri"/>
              </w:rPr>
            </w:pPr>
            <w:r w:rsidRPr="0090407B">
              <w:rPr>
                <w:rFonts w:ascii="Calibri" w:hAnsi="Calibri"/>
              </w:rPr>
              <w:t xml:space="preserve">Experience producing transcripts in situations where two or more people are speaking.  Identify the total number of years’ experience. </w:t>
            </w:r>
          </w:p>
          <w:p w14:paraId="726600A6" w14:textId="77777777" w:rsidR="0090407B" w:rsidRPr="0090407B" w:rsidRDefault="0090407B" w:rsidP="0090407B">
            <w:pPr>
              <w:spacing w:line="259" w:lineRule="auto"/>
              <w:ind w:left="453"/>
              <w:contextualSpacing/>
              <w:rPr>
                <w:rFonts w:ascii="Calibri" w:hAnsi="Calibri"/>
              </w:rPr>
            </w:pPr>
            <w:r w:rsidRPr="0090407B">
              <w:rPr>
                <w:rFonts w:ascii="Calibri" w:hAnsi="Calibri"/>
                <w:i/>
              </w:rPr>
              <w:t>(additional points will be awarded for exceeding the minimum experience required)</w:t>
            </w:r>
          </w:p>
        </w:tc>
        <w:tc>
          <w:tcPr>
            <w:tcW w:w="3402" w:type="dxa"/>
            <w:gridSpan w:val="2"/>
            <w:tcBorders>
              <w:top w:val="single" w:sz="4" w:space="0" w:color="auto"/>
              <w:left w:val="single" w:sz="4" w:space="0" w:color="auto"/>
              <w:bottom w:val="single" w:sz="4" w:space="0" w:color="auto"/>
              <w:right w:val="single" w:sz="4" w:space="0" w:color="auto"/>
            </w:tcBorders>
            <w:vAlign w:val="center"/>
          </w:tcPr>
          <w:p w14:paraId="4E33D185" w14:textId="77777777" w:rsidR="0090407B" w:rsidRPr="0090407B" w:rsidRDefault="0090407B" w:rsidP="0090407B">
            <w:pPr>
              <w:spacing w:line="259" w:lineRule="auto"/>
              <w:ind w:left="-113"/>
              <w:jc w:val="center"/>
              <w:rPr>
                <w:rFonts w:ascii="Calibri" w:hAnsi="Calibri"/>
              </w:rPr>
            </w:pPr>
            <w:r w:rsidRPr="0090407B">
              <w:rPr>
                <w:rFonts w:ascii="Calibri" w:hAnsi="Calibri"/>
              </w:rPr>
              <w:t>One (1) year within the last three (3) years</w:t>
            </w:r>
          </w:p>
          <w:p w14:paraId="34F9C6D7" w14:textId="77777777" w:rsidR="0090407B" w:rsidRPr="0090407B" w:rsidRDefault="0090407B" w:rsidP="0090407B">
            <w:pPr>
              <w:spacing w:line="259" w:lineRule="auto"/>
              <w:ind w:left="-113"/>
              <w:jc w:val="center"/>
              <w:rPr>
                <w:rFonts w:ascii="Calibri" w:hAnsi="Calibri"/>
              </w:rPr>
            </w:pPr>
          </w:p>
        </w:tc>
        <w:tc>
          <w:tcPr>
            <w:tcW w:w="2835" w:type="dxa"/>
            <w:tcBorders>
              <w:top w:val="single" w:sz="4" w:space="0" w:color="auto"/>
              <w:left w:val="single" w:sz="4" w:space="0" w:color="auto"/>
              <w:bottom w:val="single" w:sz="4" w:space="0" w:color="auto"/>
              <w:right w:val="single" w:sz="4" w:space="0" w:color="auto"/>
            </w:tcBorders>
          </w:tcPr>
          <w:p w14:paraId="6D4DF2AE" w14:textId="77777777" w:rsidR="0090407B" w:rsidRPr="0090407B" w:rsidRDefault="0090407B" w:rsidP="0090407B">
            <w:pPr>
              <w:spacing w:line="259" w:lineRule="auto"/>
              <w:ind w:left="-112"/>
              <w:rPr>
                <w:rFonts w:ascii="Calibri" w:hAnsi="Calibri"/>
              </w:rPr>
            </w:pPr>
          </w:p>
        </w:tc>
      </w:tr>
    </w:tbl>
    <w:p w14:paraId="6D5DB74E" w14:textId="77777777" w:rsidR="0090407B" w:rsidRPr="0090407B" w:rsidRDefault="0090407B" w:rsidP="0090407B">
      <w:pPr>
        <w:spacing w:line="259" w:lineRule="auto"/>
        <w:rPr>
          <w:rFonts w:ascii="Times New Roman" w:eastAsia="Times New Roman" w:hAnsi="Times New Roman" w:cs="Times New Roman"/>
          <w:b/>
          <w:bCs/>
          <w:spacing w:val="-3"/>
          <w:kern w:val="0"/>
          <w:u w:val="thick" w:color="000000"/>
          <w14:ligatures w14:val="none"/>
        </w:rPr>
      </w:pPr>
    </w:p>
    <w:p w14:paraId="3F4E22D9" w14:textId="77777777" w:rsidR="0090407B" w:rsidRPr="0090407B" w:rsidRDefault="0090407B" w:rsidP="0090407B">
      <w:pPr>
        <w:spacing w:line="259" w:lineRule="auto"/>
        <w:rPr>
          <w:rFonts w:ascii="Times New Roman" w:eastAsia="Times New Roman" w:hAnsi="Times New Roman" w:cs="Times New Roman"/>
          <w:b/>
          <w:bCs/>
          <w:spacing w:val="-3"/>
          <w:kern w:val="0"/>
          <w:u w:val="thick" w:color="000000"/>
          <w14:ligatures w14:val="none"/>
        </w:rPr>
      </w:pPr>
      <w:r w:rsidRPr="0090407B">
        <w:rPr>
          <w:rFonts w:ascii="Times New Roman" w:eastAsia="Times New Roman" w:hAnsi="Times New Roman" w:cs="Times New Roman"/>
          <w:b/>
          <w:bCs/>
          <w:spacing w:val="-3"/>
          <w:kern w:val="0"/>
          <w:u w:val="thick" w:color="000000"/>
          <w14:ligatures w14:val="none"/>
        </w:rPr>
        <w:t>Desirable Provisions – Proposed Resource</w:t>
      </w:r>
    </w:p>
    <w:tbl>
      <w:tblPr>
        <w:tblStyle w:val="TableGrid"/>
        <w:tblW w:w="13887" w:type="dxa"/>
        <w:tblLook w:val="04A0" w:firstRow="1" w:lastRow="0" w:firstColumn="1" w:lastColumn="0" w:noHBand="0" w:noVBand="1"/>
      </w:tblPr>
      <w:tblGrid>
        <w:gridCol w:w="7792"/>
        <w:gridCol w:w="3118"/>
        <w:gridCol w:w="2977"/>
      </w:tblGrid>
      <w:tr w:rsidR="0090407B" w:rsidRPr="0090407B" w14:paraId="65CFE38C" w14:textId="77777777" w:rsidTr="0090407B">
        <w:trPr>
          <w:tblHeader/>
        </w:trPr>
        <w:tc>
          <w:tcPr>
            <w:tcW w:w="7792" w:type="dxa"/>
            <w:tcBorders>
              <w:top w:val="single" w:sz="4" w:space="0" w:color="auto"/>
              <w:left w:val="single" w:sz="4" w:space="0" w:color="auto"/>
              <w:bottom w:val="single" w:sz="4" w:space="0" w:color="auto"/>
              <w:right w:val="single" w:sz="4" w:space="0" w:color="auto"/>
            </w:tcBorders>
            <w:shd w:val="clear" w:color="auto" w:fill="C9C9C9"/>
            <w:vAlign w:val="center"/>
            <w:hideMark/>
          </w:tcPr>
          <w:p w14:paraId="339BADE2" w14:textId="77777777" w:rsidR="0090407B" w:rsidRPr="0090407B" w:rsidRDefault="0090407B" w:rsidP="0090407B">
            <w:pPr>
              <w:spacing w:line="259" w:lineRule="auto"/>
              <w:ind w:left="-113"/>
              <w:jc w:val="center"/>
              <w:rPr>
                <w:rFonts w:ascii="Calibri" w:hAnsi="Calibri"/>
                <w:b/>
              </w:rPr>
            </w:pPr>
            <w:r w:rsidRPr="0090407B">
              <w:rPr>
                <w:rFonts w:ascii="Calibri" w:hAnsi="Calibri"/>
                <w:b/>
              </w:rPr>
              <w:t>DESIRABLE PROVISION(S)</w:t>
            </w:r>
          </w:p>
        </w:tc>
        <w:tc>
          <w:tcPr>
            <w:tcW w:w="3118" w:type="dxa"/>
            <w:tcBorders>
              <w:top w:val="single" w:sz="4" w:space="0" w:color="auto"/>
              <w:left w:val="single" w:sz="4" w:space="0" w:color="auto"/>
              <w:bottom w:val="single" w:sz="4" w:space="0" w:color="auto"/>
              <w:right w:val="single" w:sz="4" w:space="0" w:color="auto"/>
            </w:tcBorders>
            <w:shd w:val="clear" w:color="auto" w:fill="C9C9C9"/>
            <w:vAlign w:val="center"/>
            <w:hideMark/>
          </w:tcPr>
          <w:p w14:paraId="766A82C7" w14:textId="77777777" w:rsidR="0090407B" w:rsidRPr="0090407B" w:rsidRDefault="0090407B" w:rsidP="0090407B">
            <w:pPr>
              <w:spacing w:line="259" w:lineRule="auto"/>
              <w:ind w:left="-113"/>
              <w:jc w:val="center"/>
              <w:rPr>
                <w:rFonts w:ascii="Calibri" w:hAnsi="Calibri"/>
                <w:b/>
              </w:rPr>
            </w:pPr>
            <w:r w:rsidRPr="0090407B">
              <w:rPr>
                <w:rFonts w:ascii="Calibri" w:hAnsi="Calibri"/>
                <w:b/>
              </w:rPr>
              <w:t>MINIMUM RELEVANT</w:t>
            </w:r>
          </w:p>
          <w:p w14:paraId="6F27F7AA" w14:textId="77777777" w:rsidR="0090407B" w:rsidRPr="0090407B" w:rsidRDefault="0090407B" w:rsidP="0090407B">
            <w:pPr>
              <w:spacing w:line="259" w:lineRule="auto"/>
              <w:ind w:left="-113"/>
              <w:jc w:val="center"/>
              <w:rPr>
                <w:rFonts w:ascii="Calibri" w:hAnsi="Calibri"/>
                <w:b/>
              </w:rPr>
            </w:pPr>
            <w:r w:rsidRPr="0090407B">
              <w:rPr>
                <w:rFonts w:ascii="Calibri" w:hAnsi="Calibri"/>
                <w:b/>
              </w:rPr>
              <w:t>EXPERIENCE DESIRED</w:t>
            </w:r>
          </w:p>
        </w:tc>
        <w:tc>
          <w:tcPr>
            <w:tcW w:w="2977" w:type="dxa"/>
            <w:tcBorders>
              <w:top w:val="single" w:sz="4" w:space="0" w:color="auto"/>
              <w:left w:val="single" w:sz="4" w:space="0" w:color="auto"/>
              <w:bottom w:val="single" w:sz="4" w:space="0" w:color="auto"/>
              <w:right w:val="single" w:sz="4" w:space="0" w:color="auto"/>
            </w:tcBorders>
            <w:shd w:val="clear" w:color="auto" w:fill="C9C9C9"/>
            <w:vAlign w:val="center"/>
            <w:hideMark/>
          </w:tcPr>
          <w:p w14:paraId="6B5519D5" w14:textId="77777777" w:rsidR="0090407B" w:rsidRPr="0090407B" w:rsidRDefault="0090407B" w:rsidP="0090407B">
            <w:pPr>
              <w:spacing w:line="259" w:lineRule="auto"/>
              <w:ind w:left="-107"/>
              <w:jc w:val="center"/>
              <w:rPr>
                <w:rFonts w:ascii="Calibri" w:hAnsi="Calibri"/>
                <w:b/>
              </w:rPr>
            </w:pPr>
            <w:r w:rsidRPr="0090407B">
              <w:rPr>
                <w:rFonts w:ascii="Calibri" w:hAnsi="Calibri"/>
                <w:b/>
              </w:rPr>
              <w:t>EXPERIENCE CLAIMED</w:t>
            </w:r>
          </w:p>
          <w:p w14:paraId="3ACD01EE" w14:textId="77777777" w:rsidR="0090407B" w:rsidRPr="0090407B" w:rsidRDefault="0090407B" w:rsidP="0090407B">
            <w:pPr>
              <w:spacing w:line="259" w:lineRule="auto"/>
              <w:ind w:left="-107"/>
              <w:jc w:val="center"/>
              <w:rPr>
                <w:rFonts w:ascii="Calibri" w:hAnsi="Calibri"/>
                <w:b/>
              </w:rPr>
            </w:pPr>
            <w:r w:rsidRPr="0090407B">
              <w:rPr>
                <w:rFonts w:ascii="Calibri" w:hAnsi="Calibri"/>
                <w:i/>
              </w:rPr>
              <w:t>(INCLUDE RÉSUMÉ AND RELEVANT DOCUMENT SUPPORTING THE EXPERIENCE CLAIMED IN RESPONSE TO THE SPECIFIC PROVISION  )</w:t>
            </w:r>
          </w:p>
        </w:tc>
      </w:tr>
      <w:tr w:rsidR="0090407B" w:rsidRPr="0090407B" w14:paraId="2C873F19" w14:textId="77777777" w:rsidTr="0069534C">
        <w:tc>
          <w:tcPr>
            <w:tcW w:w="7792" w:type="dxa"/>
            <w:tcBorders>
              <w:top w:val="single" w:sz="4" w:space="0" w:color="auto"/>
              <w:left w:val="single" w:sz="4" w:space="0" w:color="auto"/>
              <w:bottom w:val="single" w:sz="4" w:space="0" w:color="auto"/>
              <w:right w:val="single" w:sz="4" w:space="0" w:color="auto"/>
            </w:tcBorders>
            <w:hideMark/>
          </w:tcPr>
          <w:p w14:paraId="735954C3" w14:textId="77777777" w:rsidR="0090407B" w:rsidRPr="0090407B" w:rsidRDefault="0090407B" w:rsidP="0090407B">
            <w:pPr>
              <w:numPr>
                <w:ilvl w:val="3"/>
                <w:numId w:val="4"/>
              </w:numPr>
              <w:ind w:left="447"/>
              <w:contextualSpacing/>
              <w:rPr>
                <w:rFonts w:ascii="Calibri" w:hAnsi="Calibri"/>
              </w:rPr>
            </w:pPr>
            <w:r w:rsidRPr="0090407B">
              <w:rPr>
                <w:rFonts w:ascii="Calibri" w:hAnsi="Calibri"/>
              </w:rPr>
              <w:t xml:space="preserve">Experience producing transcripts from court proceedings in accordance with Alberta Regulation 167/2010 </w:t>
            </w:r>
            <w:hyperlink r:id="rId19" w:history="1">
              <w:r w:rsidRPr="0090407B">
                <w:rPr>
                  <w:rFonts w:ascii="Calibri" w:hAnsi="Calibri"/>
                  <w:i/>
                  <w:color w:val="0000FF"/>
                  <w:u w:val="single"/>
                </w:rPr>
                <w:t>Recording of Evidence Act</w:t>
              </w:r>
            </w:hyperlink>
            <w:r w:rsidRPr="0090407B">
              <w:rPr>
                <w:rFonts w:ascii="Calibri" w:hAnsi="Calibri"/>
              </w:rPr>
              <w:t xml:space="preserve"> of Alberta, </w:t>
            </w:r>
            <w:hyperlink r:id="rId20" w:history="1">
              <w:r w:rsidRPr="0090407B">
                <w:rPr>
                  <w:rFonts w:ascii="Calibri" w:hAnsi="Calibri"/>
                  <w:i/>
                  <w:color w:val="0000FF"/>
                  <w:u w:val="single"/>
                </w:rPr>
                <w:t>Judicature Act</w:t>
              </w:r>
            </w:hyperlink>
            <w:r w:rsidRPr="0090407B">
              <w:rPr>
                <w:rFonts w:ascii="Calibri" w:hAnsi="Calibri"/>
              </w:rPr>
              <w:t xml:space="preserve">, </w:t>
            </w:r>
            <w:hyperlink r:id="rId21" w:history="1">
              <w:r w:rsidRPr="0090407B">
                <w:rPr>
                  <w:rFonts w:ascii="Calibri" w:hAnsi="Calibri"/>
                  <w:i/>
                  <w:color w:val="0000FF"/>
                  <w:u w:val="single"/>
                </w:rPr>
                <w:t>Provincial Court Act</w:t>
              </w:r>
            </w:hyperlink>
            <w:r w:rsidRPr="0090407B">
              <w:rPr>
                <w:rFonts w:ascii="Calibri" w:hAnsi="Calibri"/>
              </w:rPr>
              <w:t xml:space="preserve">, </w:t>
            </w:r>
            <w:hyperlink r:id="rId22" w:history="1">
              <w:r w:rsidRPr="0090407B">
                <w:rPr>
                  <w:rFonts w:ascii="Calibri" w:hAnsi="Calibri"/>
                  <w:color w:val="0000FF"/>
                  <w:u w:val="single"/>
                </w:rPr>
                <w:t>Transcript Fees and Format Regulation</w:t>
              </w:r>
            </w:hyperlink>
            <w:r w:rsidRPr="0090407B">
              <w:rPr>
                <w:rFonts w:ascii="Calibri" w:hAnsi="Calibri"/>
              </w:rPr>
              <w:t xml:space="preserve"> or the equivalent in another Canadian province.</w:t>
            </w:r>
          </w:p>
          <w:p w14:paraId="4515B40D" w14:textId="77777777" w:rsidR="0090407B" w:rsidRPr="0090407B" w:rsidRDefault="0090407B" w:rsidP="0090407B">
            <w:pPr>
              <w:spacing w:line="259" w:lineRule="auto"/>
              <w:ind w:left="453"/>
              <w:contextualSpacing/>
              <w:rPr>
                <w:rFonts w:ascii="Calibri" w:hAnsi="Calibri"/>
              </w:rPr>
            </w:pPr>
            <w:r w:rsidRPr="0090407B">
              <w:rPr>
                <w:rFonts w:ascii="Calibri" w:hAnsi="Calibri"/>
              </w:rPr>
              <w:t xml:space="preserve">Identify the total number of years’ experience. </w:t>
            </w:r>
          </w:p>
          <w:p w14:paraId="6CA93042" w14:textId="77777777" w:rsidR="0090407B" w:rsidRPr="0090407B" w:rsidRDefault="0090407B" w:rsidP="0090407B">
            <w:pPr>
              <w:spacing w:line="259" w:lineRule="auto"/>
              <w:ind w:left="453"/>
              <w:rPr>
                <w:rFonts w:ascii="Calibri" w:hAnsi="Calibri"/>
                <w:i/>
              </w:rPr>
            </w:pPr>
            <w:r w:rsidRPr="0090407B">
              <w:rPr>
                <w:rFonts w:ascii="Calibri" w:hAnsi="Calibri"/>
                <w:i/>
              </w:rPr>
              <w:t>(additional points will be awarded for exceeding the minimum experience required)</w:t>
            </w:r>
          </w:p>
        </w:tc>
        <w:tc>
          <w:tcPr>
            <w:tcW w:w="3118" w:type="dxa"/>
            <w:tcBorders>
              <w:top w:val="single" w:sz="4" w:space="0" w:color="auto"/>
              <w:left w:val="single" w:sz="4" w:space="0" w:color="auto"/>
              <w:bottom w:val="single" w:sz="4" w:space="0" w:color="auto"/>
              <w:right w:val="single" w:sz="4" w:space="0" w:color="auto"/>
            </w:tcBorders>
            <w:vAlign w:val="center"/>
            <w:hideMark/>
          </w:tcPr>
          <w:p w14:paraId="31AD5681" w14:textId="77777777" w:rsidR="0090407B" w:rsidRPr="0090407B" w:rsidRDefault="0090407B" w:rsidP="0090407B">
            <w:pPr>
              <w:spacing w:line="259" w:lineRule="auto"/>
              <w:ind w:left="-113"/>
              <w:jc w:val="center"/>
              <w:rPr>
                <w:rFonts w:ascii="Calibri" w:hAnsi="Calibri"/>
              </w:rPr>
            </w:pPr>
            <w:r w:rsidRPr="0090407B">
              <w:rPr>
                <w:rFonts w:ascii="Calibri" w:hAnsi="Calibri"/>
              </w:rPr>
              <w:t xml:space="preserve">One (1) year within the last three (3) years </w:t>
            </w:r>
          </w:p>
          <w:p w14:paraId="61DC5686" w14:textId="77777777" w:rsidR="0090407B" w:rsidRPr="0090407B" w:rsidRDefault="0090407B" w:rsidP="0090407B">
            <w:pPr>
              <w:spacing w:line="259" w:lineRule="auto"/>
              <w:ind w:left="-113"/>
              <w:jc w:val="center"/>
              <w:rPr>
                <w:rFonts w:ascii="Calibri" w:hAnsi="Calibri"/>
              </w:rPr>
            </w:pPr>
            <w:r w:rsidRPr="0090407B">
              <w:rPr>
                <w:rFonts w:ascii="Calibri" w:hAnsi="Calibri"/>
              </w:rPr>
              <w:t xml:space="preserve">or </w:t>
            </w:r>
          </w:p>
          <w:p w14:paraId="5CF02D57" w14:textId="77777777" w:rsidR="0090407B" w:rsidRPr="0090407B" w:rsidRDefault="0090407B" w:rsidP="0090407B">
            <w:pPr>
              <w:spacing w:line="259" w:lineRule="auto"/>
              <w:ind w:left="-113"/>
              <w:jc w:val="center"/>
              <w:rPr>
                <w:rFonts w:ascii="Calibri" w:hAnsi="Calibri"/>
              </w:rPr>
            </w:pPr>
            <w:r w:rsidRPr="0090407B">
              <w:rPr>
                <w:rFonts w:ascii="Calibri" w:hAnsi="Calibri"/>
              </w:rPr>
              <w:t>A minimum of one (1) year experience in producing transcripts with the oversight of a Pre-Qualified Contractor is acceptable.</w:t>
            </w:r>
          </w:p>
        </w:tc>
        <w:tc>
          <w:tcPr>
            <w:tcW w:w="2977" w:type="dxa"/>
            <w:tcBorders>
              <w:top w:val="single" w:sz="4" w:space="0" w:color="auto"/>
              <w:left w:val="single" w:sz="4" w:space="0" w:color="auto"/>
              <w:bottom w:val="single" w:sz="4" w:space="0" w:color="auto"/>
              <w:right w:val="single" w:sz="4" w:space="0" w:color="auto"/>
            </w:tcBorders>
          </w:tcPr>
          <w:p w14:paraId="05085A92" w14:textId="77777777" w:rsidR="0090407B" w:rsidRPr="0090407B" w:rsidRDefault="0090407B" w:rsidP="0090407B">
            <w:pPr>
              <w:spacing w:line="259" w:lineRule="auto"/>
              <w:ind w:left="-107"/>
              <w:rPr>
                <w:rFonts w:ascii="Calibri" w:hAnsi="Calibri"/>
              </w:rPr>
            </w:pPr>
          </w:p>
        </w:tc>
      </w:tr>
      <w:tr w:rsidR="0090407B" w:rsidRPr="0090407B" w14:paraId="4A70B2EF" w14:textId="77777777" w:rsidTr="0069534C">
        <w:tc>
          <w:tcPr>
            <w:tcW w:w="7792" w:type="dxa"/>
            <w:tcBorders>
              <w:top w:val="single" w:sz="4" w:space="0" w:color="auto"/>
              <w:left w:val="single" w:sz="4" w:space="0" w:color="auto"/>
              <w:bottom w:val="single" w:sz="4" w:space="0" w:color="auto"/>
              <w:right w:val="single" w:sz="4" w:space="0" w:color="auto"/>
            </w:tcBorders>
            <w:hideMark/>
          </w:tcPr>
          <w:p w14:paraId="5B8C746D" w14:textId="77777777" w:rsidR="0090407B" w:rsidRPr="0090407B" w:rsidRDefault="0090407B" w:rsidP="0090407B">
            <w:pPr>
              <w:numPr>
                <w:ilvl w:val="3"/>
                <w:numId w:val="4"/>
              </w:numPr>
              <w:ind w:left="447"/>
              <w:contextualSpacing/>
              <w:rPr>
                <w:rFonts w:ascii="Calibri" w:hAnsi="Calibri"/>
              </w:rPr>
            </w:pPr>
            <w:r w:rsidRPr="0090407B">
              <w:rPr>
                <w:rFonts w:ascii="Calibri" w:hAnsi="Calibri"/>
              </w:rPr>
              <w:t>Experience producing transcripts, when required, in French from court proceedings in French.</w:t>
            </w:r>
          </w:p>
        </w:tc>
        <w:tc>
          <w:tcPr>
            <w:tcW w:w="3118" w:type="dxa"/>
            <w:tcBorders>
              <w:top w:val="single" w:sz="4" w:space="0" w:color="auto"/>
              <w:left w:val="single" w:sz="4" w:space="0" w:color="auto"/>
              <w:bottom w:val="single" w:sz="4" w:space="0" w:color="auto"/>
              <w:right w:val="single" w:sz="4" w:space="0" w:color="auto"/>
            </w:tcBorders>
            <w:vAlign w:val="center"/>
            <w:hideMark/>
          </w:tcPr>
          <w:p w14:paraId="365B6B57" w14:textId="77777777" w:rsidR="0090407B" w:rsidRPr="0090407B" w:rsidRDefault="0090407B" w:rsidP="0090407B">
            <w:pPr>
              <w:spacing w:line="259" w:lineRule="auto"/>
              <w:ind w:left="-113"/>
              <w:jc w:val="center"/>
              <w:rPr>
                <w:rFonts w:ascii="Calibri" w:hAnsi="Calibri"/>
              </w:rPr>
            </w:pPr>
            <w:r w:rsidRPr="0090407B">
              <w:rPr>
                <w:rFonts w:ascii="Calibri" w:hAnsi="Calibri"/>
              </w:rPr>
              <w:t>Sample of a completed transcript</w:t>
            </w:r>
          </w:p>
        </w:tc>
        <w:tc>
          <w:tcPr>
            <w:tcW w:w="2977" w:type="dxa"/>
            <w:tcBorders>
              <w:top w:val="single" w:sz="4" w:space="0" w:color="auto"/>
              <w:left w:val="single" w:sz="4" w:space="0" w:color="auto"/>
              <w:bottom w:val="single" w:sz="4" w:space="0" w:color="auto"/>
              <w:right w:val="single" w:sz="4" w:space="0" w:color="auto"/>
            </w:tcBorders>
          </w:tcPr>
          <w:p w14:paraId="6C31B81A" w14:textId="77777777" w:rsidR="0090407B" w:rsidRPr="0090407B" w:rsidRDefault="0090407B" w:rsidP="0090407B">
            <w:pPr>
              <w:spacing w:line="259" w:lineRule="auto"/>
              <w:ind w:left="-107"/>
              <w:rPr>
                <w:rFonts w:ascii="Calibri" w:hAnsi="Calibri"/>
              </w:rPr>
            </w:pPr>
          </w:p>
        </w:tc>
      </w:tr>
      <w:tr w:rsidR="0090407B" w:rsidRPr="0090407B" w14:paraId="26949F75" w14:textId="77777777" w:rsidTr="0069534C">
        <w:tc>
          <w:tcPr>
            <w:tcW w:w="7792" w:type="dxa"/>
            <w:tcBorders>
              <w:top w:val="single" w:sz="4" w:space="0" w:color="auto"/>
              <w:left w:val="single" w:sz="4" w:space="0" w:color="auto"/>
              <w:bottom w:val="single" w:sz="4" w:space="0" w:color="auto"/>
              <w:right w:val="single" w:sz="4" w:space="0" w:color="auto"/>
            </w:tcBorders>
            <w:hideMark/>
          </w:tcPr>
          <w:p w14:paraId="608D4D78" w14:textId="77777777" w:rsidR="0090407B" w:rsidRPr="0090407B" w:rsidRDefault="0090407B" w:rsidP="0090407B">
            <w:pPr>
              <w:numPr>
                <w:ilvl w:val="3"/>
                <w:numId w:val="4"/>
              </w:numPr>
              <w:ind w:left="447"/>
              <w:contextualSpacing/>
              <w:rPr>
                <w:rFonts w:ascii="Calibri" w:hAnsi="Calibri"/>
              </w:rPr>
            </w:pPr>
            <w:r w:rsidRPr="0090407B">
              <w:rPr>
                <w:rFonts w:ascii="Calibri" w:hAnsi="Calibri"/>
              </w:rPr>
              <w:t>Provide evidence of ability to perform a minimum of 50 wpm typing speed.</w:t>
            </w:r>
          </w:p>
        </w:tc>
        <w:tc>
          <w:tcPr>
            <w:tcW w:w="3118" w:type="dxa"/>
            <w:tcBorders>
              <w:top w:val="single" w:sz="4" w:space="0" w:color="auto"/>
              <w:left w:val="single" w:sz="4" w:space="0" w:color="auto"/>
              <w:bottom w:val="single" w:sz="4" w:space="0" w:color="auto"/>
              <w:right w:val="single" w:sz="4" w:space="0" w:color="auto"/>
            </w:tcBorders>
            <w:vAlign w:val="center"/>
            <w:hideMark/>
          </w:tcPr>
          <w:p w14:paraId="27E1DBD9" w14:textId="77777777" w:rsidR="0090407B" w:rsidRPr="0090407B" w:rsidRDefault="0090407B" w:rsidP="0090407B">
            <w:pPr>
              <w:spacing w:line="259" w:lineRule="auto"/>
              <w:ind w:left="-113"/>
              <w:jc w:val="center"/>
              <w:rPr>
                <w:rFonts w:ascii="Calibri" w:hAnsi="Calibri"/>
              </w:rPr>
            </w:pPr>
            <w:r w:rsidRPr="0090407B">
              <w:rPr>
                <w:rFonts w:ascii="Calibri" w:hAnsi="Calibri"/>
              </w:rPr>
              <w:t>Copy of test results</w:t>
            </w:r>
          </w:p>
        </w:tc>
        <w:tc>
          <w:tcPr>
            <w:tcW w:w="2977" w:type="dxa"/>
            <w:tcBorders>
              <w:top w:val="single" w:sz="4" w:space="0" w:color="auto"/>
              <w:left w:val="single" w:sz="4" w:space="0" w:color="auto"/>
              <w:bottom w:val="single" w:sz="4" w:space="0" w:color="auto"/>
              <w:right w:val="single" w:sz="4" w:space="0" w:color="auto"/>
            </w:tcBorders>
          </w:tcPr>
          <w:p w14:paraId="1EBBD2D9" w14:textId="77777777" w:rsidR="0090407B" w:rsidRPr="0090407B" w:rsidRDefault="0090407B" w:rsidP="0090407B">
            <w:pPr>
              <w:spacing w:line="259" w:lineRule="auto"/>
              <w:ind w:left="-107"/>
              <w:rPr>
                <w:rFonts w:ascii="Calibri" w:hAnsi="Calibri"/>
              </w:rPr>
            </w:pPr>
          </w:p>
        </w:tc>
      </w:tr>
      <w:tr w:rsidR="0090407B" w:rsidRPr="0090407B" w14:paraId="4BC7BCBC" w14:textId="77777777" w:rsidTr="0069534C">
        <w:tc>
          <w:tcPr>
            <w:tcW w:w="7792" w:type="dxa"/>
            <w:tcBorders>
              <w:top w:val="single" w:sz="4" w:space="0" w:color="auto"/>
              <w:left w:val="single" w:sz="4" w:space="0" w:color="auto"/>
              <w:bottom w:val="single" w:sz="4" w:space="0" w:color="auto"/>
              <w:right w:val="single" w:sz="4" w:space="0" w:color="auto"/>
            </w:tcBorders>
            <w:hideMark/>
          </w:tcPr>
          <w:p w14:paraId="2EB61011" w14:textId="77777777" w:rsidR="0090407B" w:rsidRPr="0090407B" w:rsidRDefault="0090407B" w:rsidP="0090407B">
            <w:pPr>
              <w:numPr>
                <w:ilvl w:val="3"/>
                <w:numId w:val="4"/>
              </w:numPr>
              <w:ind w:left="447"/>
              <w:contextualSpacing/>
              <w:rPr>
                <w:rFonts w:ascii="Calibri" w:hAnsi="Calibri"/>
              </w:rPr>
            </w:pPr>
            <w:r w:rsidRPr="0090407B">
              <w:rPr>
                <w:rFonts w:ascii="Calibri" w:hAnsi="Calibri"/>
              </w:rPr>
              <w:t>Provide evidence of training to support ability to use proper grammar and punctuation.</w:t>
            </w:r>
          </w:p>
        </w:tc>
        <w:tc>
          <w:tcPr>
            <w:tcW w:w="3118" w:type="dxa"/>
            <w:tcBorders>
              <w:top w:val="single" w:sz="4" w:space="0" w:color="auto"/>
              <w:left w:val="single" w:sz="4" w:space="0" w:color="auto"/>
              <w:bottom w:val="single" w:sz="4" w:space="0" w:color="auto"/>
              <w:right w:val="single" w:sz="4" w:space="0" w:color="auto"/>
            </w:tcBorders>
            <w:vAlign w:val="center"/>
            <w:hideMark/>
          </w:tcPr>
          <w:p w14:paraId="1993175F" w14:textId="77777777" w:rsidR="0090407B" w:rsidRPr="0090407B" w:rsidRDefault="0090407B" w:rsidP="0090407B">
            <w:pPr>
              <w:spacing w:line="259" w:lineRule="auto"/>
              <w:ind w:left="-113"/>
              <w:jc w:val="center"/>
              <w:rPr>
                <w:rFonts w:ascii="Calibri" w:hAnsi="Calibri"/>
              </w:rPr>
            </w:pPr>
            <w:r w:rsidRPr="0090407B">
              <w:rPr>
                <w:rFonts w:ascii="Calibri" w:hAnsi="Calibri"/>
              </w:rPr>
              <w:t>Completion of at least one (1) or more related courses</w:t>
            </w:r>
          </w:p>
        </w:tc>
        <w:tc>
          <w:tcPr>
            <w:tcW w:w="2977" w:type="dxa"/>
            <w:tcBorders>
              <w:top w:val="single" w:sz="4" w:space="0" w:color="auto"/>
              <w:left w:val="single" w:sz="4" w:space="0" w:color="auto"/>
              <w:bottom w:val="single" w:sz="4" w:space="0" w:color="auto"/>
              <w:right w:val="single" w:sz="4" w:space="0" w:color="auto"/>
            </w:tcBorders>
          </w:tcPr>
          <w:p w14:paraId="3AF45E05" w14:textId="77777777" w:rsidR="0090407B" w:rsidRPr="0090407B" w:rsidRDefault="0090407B" w:rsidP="0090407B">
            <w:pPr>
              <w:spacing w:line="259" w:lineRule="auto"/>
              <w:ind w:left="-107"/>
              <w:rPr>
                <w:rFonts w:ascii="Calibri" w:hAnsi="Calibri"/>
              </w:rPr>
            </w:pPr>
          </w:p>
        </w:tc>
      </w:tr>
      <w:tr w:rsidR="0090407B" w:rsidRPr="0090407B" w14:paraId="63038F76" w14:textId="77777777" w:rsidTr="0069534C">
        <w:tc>
          <w:tcPr>
            <w:tcW w:w="7792" w:type="dxa"/>
            <w:tcBorders>
              <w:top w:val="single" w:sz="4" w:space="0" w:color="auto"/>
              <w:left w:val="single" w:sz="4" w:space="0" w:color="auto"/>
              <w:bottom w:val="single" w:sz="4" w:space="0" w:color="auto"/>
              <w:right w:val="single" w:sz="4" w:space="0" w:color="auto"/>
            </w:tcBorders>
            <w:hideMark/>
          </w:tcPr>
          <w:p w14:paraId="48A046BF" w14:textId="77777777" w:rsidR="0090407B" w:rsidRPr="0090407B" w:rsidRDefault="0090407B" w:rsidP="0090407B">
            <w:pPr>
              <w:numPr>
                <w:ilvl w:val="3"/>
                <w:numId w:val="4"/>
              </w:numPr>
              <w:ind w:left="447"/>
              <w:contextualSpacing/>
              <w:rPr>
                <w:rFonts w:ascii="Calibri" w:hAnsi="Calibri"/>
              </w:rPr>
            </w:pPr>
            <w:r w:rsidRPr="0090407B">
              <w:rPr>
                <w:rFonts w:ascii="Calibri" w:hAnsi="Calibri"/>
              </w:rPr>
              <w:t xml:space="preserve">Provide a sample template that may be used to prepare transcripts of court proceedings in accordance with the </w:t>
            </w:r>
            <w:hyperlink r:id="rId23" w:history="1">
              <w:r w:rsidRPr="0090407B">
                <w:rPr>
                  <w:rFonts w:ascii="Calibri" w:hAnsi="Calibri"/>
                  <w:color w:val="0000FF"/>
                  <w:u w:val="single"/>
                </w:rPr>
                <w:t>Transcript Fee and Format Regulation</w:t>
              </w:r>
            </w:hyperlink>
            <w:r w:rsidRPr="0090407B">
              <w:rPr>
                <w:rFonts w:ascii="Calibri" w:hAnsi="Calibri"/>
              </w:rPr>
              <w:t>.</w:t>
            </w:r>
          </w:p>
        </w:tc>
        <w:tc>
          <w:tcPr>
            <w:tcW w:w="3118" w:type="dxa"/>
            <w:tcBorders>
              <w:top w:val="single" w:sz="4" w:space="0" w:color="auto"/>
              <w:left w:val="single" w:sz="4" w:space="0" w:color="auto"/>
              <w:bottom w:val="single" w:sz="4" w:space="0" w:color="auto"/>
              <w:right w:val="single" w:sz="4" w:space="0" w:color="auto"/>
            </w:tcBorders>
            <w:vAlign w:val="center"/>
            <w:hideMark/>
          </w:tcPr>
          <w:p w14:paraId="47C6EE0B" w14:textId="77777777" w:rsidR="0090407B" w:rsidRPr="0090407B" w:rsidRDefault="0090407B" w:rsidP="0090407B">
            <w:pPr>
              <w:spacing w:line="259" w:lineRule="auto"/>
              <w:ind w:left="-113"/>
              <w:jc w:val="center"/>
              <w:rPr>
                <w:rFonts w:ascii="Calibri" w:hAnsi="Calibri"/>
              </w:rPr>
            </w:pPr>
            <w:r w:rsidRPr="0090407B">
              <w:rPr>
                <w:rFonts w:ascii="Calibri" w:hAnsi="Calibri"/>
              </w:rPr>
              <w:t>Sample of transcript template</w:t>
            </w:r>
          </w:p>
        </w:tc>
        <w:tc>
          <w:tcPr>
            <w:tcW w:w="2977" w:type="dxa"/>
            <w:tcBorders>
              <w:top w:val="single" w:sz="4" w:space="0" w:color="auto"/>
              <w:left w:val="single" w:sz="4" w:space="0" w:color="auto"/>
              <w:bottom w:val="single" w:sz="4" w:space="0" w:color="auto"/>
              <w:right w:val="single" w:sz="4" w:space="0" w:color="auto"/>
            </w:tcBorders>
          </w:tcPr>
          <w:p w14:paraId="35A701F9" w14:textId="77777777" w:rsidR="0090407B" w:rsidRPr="0090407B" w:rsidRDefault="0090407B" w:rsidP="0090407B">
            <w:pPr>
              <w:spacing w:line="259" w:lineRule="auto"/>
              <w:ind w:left="-107"/>
              <w:rPr>
                <w:rFonts w:ascii="Calibri" w:hAnsi="Calibri"/>
              </w:rPr>
            </w:pPr>
          </w:p>
        </w:tc>
      </w:tr>
    </w:tbl>
    <w:p w14:paraId="407A6ED9" w14:textId="77777777" w:rsidR="00457FF1" w:rsidRDefault="00457FF1"/>
    <w:sectPr w:rsidR="00457FF1" w:rsidSect="0090407B">
      <w:headerReference w:type="default" r:id="rId24"/>
      <w:pgSz w:w="15840" w:h="1224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86FA22" w14:textId="77777777" w:rsidR="00DA056F" w:rsidRDefault="00DA056F" w:rsidP="0090407B">
      <w:pPr>
        <w:spacing w:after="0" w:line="240" w:lineRule="auto"/>
      </w:pPr>
      <w:r>
        <w:separator/>
      </w:r>
    </w:p>
  </w:endnote>
  <w:endnote w:type="continuationSeparator" w:id="0">
    <w:p w14:paraId="5D3BA20E" w14:textId="77777777" w:rsidR="00DA056F" w:rsidRDefault="00DA056F" w:rsidP="009040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DA54D" w14:textId="1AEAF19F" w:rsidR="0090407B" w:rsidRDefault="0090407B">
    <w:pPr>
      <w:pStyle w:val="Footer"/>
    </w:pPr>
    <w:r>
      <w:rPr>
        <w:noProof/>
      </w:rPr>
      <mc:AlternateContent>
        <mc:Choice Requires="wps">
          <w:drawing>
            <wp:anchor distT="0" distB="0" distL="0" distR="0" simplePos="0" relativeHeight="251659264" behindDoc="0" locked="0" layoutInCell="1" allowOverlap="1" wp14:anchorId="424414D6" wp14:editId="3947D393">
              <wp:simplePos x="635" y="635"/>
              <wp:positionH relativeFrom="page">
                <wp:align>left</wp:align>
              </wp:positionH>
              <wp:positionV relativeFrom="page">
                <wp:align>bottom</wp:align>
              </wp:positionV>
              <wp:extent cx="1850390" cy="387985"/>
              <wp:effectExtent l="0" t="0" r="16510" b="0"/>
              <wp:wrapNone/>
              <wp:docPr id="1782927519" name="Text Box 2" descr="Classification: Protected 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50390" cy="387985"/>
                      </a:xfrm>
                      <a:prstGeom prst="rect">
                        <a:avLst/>
                      </a:prstGeom>
                      <a:noFill/>
                      <a:ln>
                        <a:noFill/>
                      </a:ln>
                    </wps:spPr>
                    <wps:txbx>
                      <w:txbxContent>
                        <w:p w14:paraId="75FACA69" w14:textId="31341A74" w:rsidR="0090407B" w:rsidRPr="0090407B" w:rsidRDefault="0090407B" w:rsidP="0090407B">
                          <w:pPr>
                            <w:spacing w:after="0"/>
                            <w:rPr>
                              <w:rFonts w:ascii="Aptos" w:eastAsia="Aptos" w:hAnsi="Aptos" w:cs="Aptos"/>
                              <w:noProof/>
                              <w:color w:val="000000"/>
                              <w:sz w:val="22"/>
                              <w:szCs w:val="22"/>
                            </w:rPr>
                          </w:pPr>
                          <w:r w:rsidRPr="0090407B">
                            <w:rPr>
                              <w:rFonts w:ascii="Aptos" w:eastAsia="Aptos" w:hAnsi="Aptos" w:cs="Aptos"/>
                              <w:noProof/>
                              <w:color w:val="000000"/>
                              <w:sz w:val="22"/>
                              <w:szCs w:val="22"/>
                            </w:rPr>
                            <w:t>Classification: Protected 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24414D6" id="_x0000_t202" coordsize="21600,21600" o:spt="202" path="m,l,21600r21600,l21600,xe">
              <v:stroke joinstyle="miter"/>
              <v:path gradientshapeok="t" o:connecttype="rect"/>
            </v:shapetype>
            <v:shape id="Text Box 2" o:spid="_x0000_s1026" type="#_x0000_t202" alt="Classification: Protected A" style="position:absolute;margin-left:0;margin-top:0;width:145.7pt;height:30.5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" filled="f" stroked="f">
              <v:fill o:detectmouseclick="t"/>
              <v:textbox style="mso-fit-shape-to-text:t" inset="20pt,0,0,15pt">
                <w:txbxContent>
                  <w:p w14:paraId="75FACA69" w14:textId="31341A74" w:rsidR="0090407B" w:rsidRPr="0090407B" w:rsidRDefault="0090407B" w:rsidP="0090407B">
                    <w:pPr>
                      <w:spacing w:after="0"/>
                      <w:rPr>
                        <w:rFonts w:ascii="Aptos" w:eastAsia="Aptos" w:hAnsi="Aptos" w:cs="Aptos"/>
                        <w:noProof/>
                        <w:color w:val="000000"/>
                        <w:sz w:val="22"/>
                        <w:szCs w:val="22"/>
                      </w:rPr>
                    </w:pPr>
                    <w:r w:rsidRPr="0090407B">
                      <w:rPr>
                        <w:rFonts w:ascii="Aptos" w:eastAsia="Aptos" w:hAnsi="Aptos" w:cs="Aptos"/>
                        <w:noProof/>
                        <w:color w:val="000000"/>
                        <w:sz w:val="22"/>
                        <w:szCs w:val="22"/>
                      </w:rPr>
                      <w:t>Classification: Protected A</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DFFA1" w14:textId="0F7C1968" w:rsidR="0090407B" w:rsidRDefault="0090407B">
    <w:pPr>
      <w:pStyle w:val="Footer"/>
    </w:pPr>
    <w:r>
      <w:rPr>
        <w:noProof/>
      </w:rPr>
      <mc:AlternateContent>
        <mc:Choice Requires="wps">
          <w:drawing>
            <wp:anchor distT="0" distB="0" distL="0" distR="0" simplePos="0" relativeHeight="251660288" behindDoc="0" locked="0" layoutInCell="1" allowOverlap="1" wp14:anchorId="26E7757D" wp14:editId="0D5F61D0">
              <wp:simplePos x="914400" y="9414456"/>
              <wp:positionH relativeFrom="page">
                <wp:align>left</wp:align>
              </wp:positionH>
              <wp:positionV relativeFrom="page">
                <wp:align>bottom</wp:align>
              </wp:positionV>
              <wp:extent cx="1850390" cy="387985"/>
              <wp:effectExtent l="0" t="0" r="16510" b="0"/>
              <wp:wrapNone/>
              <wp:docPr id="977416033" name="Text Box 3" descr="Classification: Protected 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50390" cy="387985"/>
                      </a:xfrm>
                      <a:prstGeom prst="rect">
                        <a:avLst/>
                      </a:prstGeom>
                      <a:noFill/>
                      <a:ln>
                        <a:noFill/>
                      </a:ln>
                    </wps:spPr>
                    <wps:txbx>
                      <w:txbxContent>
                        <w:p w14:paraId="2124C1C0" w14:textId="1A299CF9" w:rsidR="0090407B" w:rsidRPr="0090407B" w:rsidRDefault="0090407B" w:rsidP="0090407B">
                          <w:pPr>
                            <w:spacing w:after="0"/>
                            <w:rPr>
                              <w:rFonts w:ascii="Aptos" w:eastAsia="Aptos" w:hAnsi="Aptos" w:cs="Aptos"/>
                              <w:noProof/>
                              <w:color w:val="000000"/>
                              <w:sz w:val="22"/>
                              <w:szCs w:val="22"/>
                            </w:rPr>
                          </w:pPr>
                          <w:r w:rsidRPr="0090407B">
                            <w:rPr>
                              <w:rFonts w:ascii="Aptos" w:eastAsia="Aptos" w:hAnsi="Aptos" w:cs="Aptos"/>
                              <w:noProof/>
                              <w:color w:val="000000"/>
                              <w:sz w:val="22"/>
                              <w:szCs w:val="22"/>
                            </w:rPr>
                            <w:t>Classification: Protected 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6E7757D" id="_x0000_t202" coordsize="21600,21600" o:spt="202" path="m,l,21600r21600,l21600,xe">
              <v:stroke joinstyle="miter"/>
              <v:path gradientshapeok="t" o:connecttype="rect"/>
            </v:shapetype>
            <v:shape id="Text Box 3" o:spid="_x0000_s1027" type="#_x0000_t202" alt="Classification: Protected A" style="position:absolute;margin-left:0;margin-top:0;width:145.7pt;height:30.5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" filled="f" stroked="f">
              <v:fill o:detectmouseclick="t"/>
              <v:textbox style="mso-fit-shape-to-text:t" inset="20pt,0,0,15pt">
                <w:txbxContent>
                  <w:p w14:paraId="2124C1C0" w14:textId="1A299CF9" w:rsidR="0090407B" w:rsidRPr="0090407B" w:rsidRDefault="0090407B" w:rsidP="0090407B">
                    <w:pPr>
                      <w:spacing w:after="0"/>
                      <w:rPr>
                        <w:rFonts w:ascii="Aptos" w:eastAsia="Aptos" w:hAnsi="Aptos" w:cs="Aptos"/>
                        <w:noProof/>
                        <w:color w:val="000000"/>
                        <w:sz w:val="22"/>
                        <w:szCs w:val="22"/>
                      </w:rPr>
                    </w:pPr>
                    <w:r w:rsidRPr="0090407B">
                      <w:rPr>
                        <w:rFonts w:ascii="Aptos" w:eastAsia="Aptos" w:hAnsi="Aptos" w:cs="Aptos"/>
                        <w:noProof/>
                        <w:color w:val="000000"/>
                        <w:sz w:val="22"/>
                        <w:szCs w:val="22"/>
                      </w:rPr>
                      <w:t>Classification: Protected A</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6D292" w14:textId="7804F2AF" w:rsidR="0090407B" w:rsidRDefault="0090407B">
    <w:pPr>
      <w:pStyle w:val="Footer"/>
    </w:pPr>
    <w:r>
      <w:rPr>
        <w:noProof/>
      </w:rPr>
      <mc:AlternateContent>
        <mc:Choice Requires="wps">
          <w:drawing>
            <wp:anchor distT="0" distB="0" distL="0" distR="0" simplePos="0" relativeHeight="251658240" behindDoc="0" locked="0" layoutInCell="1" allowOverlap="1" wp14:anchorId="70DF1EC1" wp14:editId="28C04AA1">
              <wp:simplePos x="635" y="635"/>
              <wp:positionH relativeFrom="page">
                <wp:align>left</wp:align>
              </wp:positionH>
              <wp:positionV relativeFrom="page">
                <wp:align>bottom</wp:align>
              </wp:positionV>
              <wp:extent cx="1850390" cy="387985"/>
              <wp:effectExtent l="0" t="0" r="16510" b="0"/>
              <wp:wrapNone/>
              <wp:docPr id="810017649" name="Text Box 1" descr="Classification: Protected 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50390" cy="387985"/>
                      </a:xfrm>
                      <a:prstGeom prst="rect">
                        <a:avLst/>
                      </a:prstGeom>
                      <a:noFill/>
                      <a:ln>
                        <a:noFill/>
                      </a:ln>
                    </wps:spPr>
                    <wps:txbx>
                      <w:txbxContent>
                        <w:p w14:paraId="528B48C5" w14:textId="4473A155" w:rsidR="0090407B" w:rsidRPr="0090407B" w:rsidRDefault="0090407B" w:rsidP="0090407B">
                          <w:pPr>
                            <w:spacing w:after="0"/>
                            <w:rPr>
                              <w:rFonts w:ascii="Aptos" w:eastAsia="Aptos" w:hAnsi="Aptos" w:cs="Aptos"/>
                              <w:noProof/>
                              <w:color w:val="000000"/>
                              <w:sz w:val="22"/>
                              <w:szCs w:val="22"/>
                            </w:rPr>
                          </w:pPr>
                          <w:r w:rsidRPr="0090407B">
                            <w:rPr>
                              <w:rFonts w:ascii="Aptos" w:eastAsia="Aptos" w:hAnsi="Aptos" w:cs="Aptos"/>
                              <w:noProof/>
                              <w:color w:val="000000"/>
                              <w:sz w:val="22"/>
                              <w:szCs w:val="22"/>
                            </w:rPr>
                            <w:t>Classification: Protected 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0DF1EC1" id="_x0000_t202" coordsize="21600,21600" o:spt="202" path="m,l,21600r21600,l21600,xe">
              <v:stroke joinstyle="miter"/>
              <v:path gradientshapeok="t" o:connecttype="rect"/>
            </v:shapetype>
            <v:shape id="Text Box 1" o:spid="_x0000_s1028" type="#_x0000_t202" alt="Classification: Protected A" style="position:absolute;margin-left:0;margin-top:0;width:145.7pt;height:30.5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" filled="f" stroked="f">
              <v:fill o:detectmouseclick="t"/>
              <v:textbox style="mso-fit-shape-to-text:t" inset="20pt,0,0,15pt">
                <w:txbxContent>
                  <w:p w14:paraId="528B48C5" w14:textId="4473A155" w:rsidR="0090407B" w:rsidRPr="0090407B" w:rsidRDefault="0090407B" w:rsidP="0090407B">
                    <w:pPr>
                      <w:spacing w:after="0"/>
                      <w:rPr>
                        <w:rFonts w:ascii="Aptos" w:eastAsia="Aptos" w:hAnsi="Aptos" w:cs="Aptos"/>
                        <w:noProof/>
                        <w:color w:val="000000"/>
                        <w:sz w:val="22"/>
                        <w:szCs w:val="22"/>
                      </w:rPr>
                    </w:pPr>
                    <w:r w:rsidRPr="0090407B">
                      <w:rPr>
                        <w:rFonts w:ascii="Aptos" w:eastAsia="Aptos" w:hAnsi="Aptos" w:cs="Aptos"/>
                        <w:noProof/>
                        <w:color w:val="000000"/>
                        <w:sz w:val="22"/>
                        <w:szCs w:val="22"/>
                      </w:rPr>
                      <w:t>Classification: Protected A</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841B5F" w14:textId="77777777" w:rsidR="00DA056F" w:rsidRDefault="00DA056F" w:rsidP="0090407B">
      <w:pPr>
        <w:spacing w:after="0" w:line="240" w:lineRule="auto"/>
      </w:pPr>
      <w:r>
        <w:separator/>
      </w:r>
    </w:p>
  </w:footnote>
  <w:footnote w:type="continuationSeparator" w:id="0">
    <w:p w14:paraId="0787C5C8" w14:textId="77777777" w:rsidR="00DA056F" w:rsidRDefault="00DA056F" w:rsidP="009040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46631" w14:textId="77777777" w:rsidR="0090407B" w:rsidRPr="00E17670" w:rsidRDefault="0090407B" w:rsidP="00D44635">
    <w:pPr>
      <w:pStyle w:val="Header"/>
      <w:pBdr>
        <w:bottom w:val="single" w:sz="8" w:space="1" w:color="auto"/>
      </w:pBdr>
      <w:rPr>
        <w:b/>
        <w:sz w:val="20"/>
      </w:rPr>
    </w:pPr>
    <w:r>
      <w:rPr>
        <w:b/>
        <w:sz w:val="20"/>
      </w:rPr>
      <w:t>Alberta Justice</w:t>
    </w:r>
    <w:r w:rsidRPr="00E17670">
      <w:rPr>
        <w:b/>
        <w:sz w:val="20"/>
      </w:rPr>
      <w:t xml:space="preserve">                </w:t>
    </w:r>
    <w:r w:rsidRPr="00E17670">
      <w:rPr>
        <w:b/>
        <w:sz w:val="20"/>
      </w:rPr>
      <w:tab/>
    </w:r>
    <w:r w:rsidRPr="00E17670">
      <w:rPr>
        <w:b/>
        <w:sz w:val="20"/>
      </w:rPr>
      <w:tab/>
    </w:r>
    <w:r>
      <w:rPr>
        <w:b/>
        <w:sz w:val="20"/>
      </w:rPr>
      <w:t xml:space="preserve">Pre-Qualification Request </w:t>
    </w:r>
  </w:p>
  <w:p w14:paraId="63A10AF7" w14:textId="10A07D4C" w:rsidR="0090407B" w:rsidRPr="00A730DB" w:rsidRDefault="0090407B" w:rsidP="00D44635">
    <w:pPr>
      <w:pStyle w:val="Header"/>
      <w:pBdr>
        <w:bottom w:val="single" w:sz="8" w:space="1" w:color="auto"/>
      </w:pBdr>
      <w:rPr>
        <w:sz w:val="20"/>
      </w:rPr>
    </w:pPr>
    <w:r w:rsidRPr="00E17670">
      <w:rPr>
        <w:b/>
        <w:sz w:val="20"/>
      </w:rPr>
      <w:t>PQR Number</w:t>
    </w:r>
    <w:r>
      <w:rPr>
        <w:b/>
        <w:sz w:val="20"/>
      </w:rPr>
      <w:t>: 26-TMS-Court Transcription Services</w:t>
    </w:r>
    <w:r>
      <w:rPr>
        <w:b/>
        <w:sz w:val="20"/>
      </w:rPr>
      <w:tab/>
    </w:r>
    <w:r>
      <w:rPr>
        <w:b/>
        <w:sz w:val="20"/>
      </w:rPr>
      <w:tab/>
    </w:r>
    <w:r>
      <w:rPr>
        <w:b/>
        <w:sz w:val="20"/>
      </w:rPr>
      <w:t>Appendix B – Proposal Submission Form</w:t>
    </w:r>
    <w:r w:rsidRPr="00D44635">
      <w:rPr>
        <w:b/>
        <w:sz w:val="20"/>
      </w:rPr>
      <w:tab/>
    </w:r>
    <w:r w:rsidRPr="00D44635">
      <w:rPr>
        <w:b/>
        <w:sz w:val="2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AE681" w14:textId="77777777" w:rsidR="0090407B" w:rsidRPr="00D44635" w:rsidRDefault="0090407B" w:rsidP="00D44635">
    <w:pPr>
      <w:pStyle w:val="Header"/>
      <w:pBdr>
        <w:bottom w:val="single" w:sz="8" w:space="1" w:color="auto"/>
      </w:pBdr>
      <w:rPr>
        <w:b/>
        <w:sz w:val="20"/>
      </w:rPr>
    </w:pPr>
    <w:r>
      <w:rPr>
        <w:b/>
        <w:sz w:val="20"/>
      </w:rPr>
      <w:t>Alberta Justice</w:t>
    </w:r>
    <w:r w:rsidRPr="00D44635">
      <w:rPr>
        <w:b/>
        <w:sz w:val="20"/>
      </w:rPr>
      <w:t xml:space="preserve">              </w:t>
    </w:r>
    <w:r w:rsidRPr="00D44635">
      <w:rPr>
        <w:b/>
        <w:sz w:val="20"/>
      </w:rPr>
      <w:tab/>
    </w:r>
    <w:r w:rsidRPr="00D44635">
      <w:rPr>
        <w:b/>
        <w:sz w:val="20"/>
      </w:rPr>
      <w:tab/>
    </w:r>
    <w:r>
      <w:rPr>
        <w:b/>
        <w:sz w:val="20"/>
      </w:rPr>
      <w:tab/>
      <w:t xml:space="preserve">Pre-Qualification Request </w:t>
    </w:r>
  </w:p>
  <w:p w14:paraId="5B19D38E" w14:textId="047FA947" w:rsidR="0090407B" w:rsidRPr="00D44635" w:rsidRDefault="0090407B" w:rsidP="00D44635">
    <w:pPr>
      <w:pStyle w:val="Header"/>
      <w:pBdr>
        <w:bottom w:val="single" w:sz="8" w:space="1" w:color="auto"/>
      </w:pBdr>
      <w:rPr>
        <w:b/>
        <w:sz w:val="20"/>
      </w:rPr>
    </w:pPr>
    <w:r>
      <w:rPr>
        <w:b/>
        <w:sz w:val="20"/>
      </w:rPr>
      <w:t>P</w:t>
    </w:r>
    <w:r w:rsidRPr="00D44635">
      <w:rPr>
        <w:b/>
        <w:sz w:val="20"/>
      </w:rPr>
      <w:t xml:space="preserve">QR </w:t>
    </w:r>
    <w:r w:rsidRPr="000357BB">
      <w:rPr>
        <w:b/>
        <w:sz w:val="20"/>
      </w:rPr>
      <w:t>Number</w:t>
    </w:r>
    <w:r>
      <w:rPr>
        <w:b/>
        <w:sz w:val="20"/>
      </w:rPr>
      <w:t>: 26-TMS-Court Transcription Services</w:t>
    </w:r>
    <w:r>
      <w:rPr>
        <w:b/>
        <w:sz w:val="20"/>
      </w:rPr>
      <w:tab/>
    </w:r>
    <w:r>
      <w:rPr>
        <w:b/>
        <w:sz w:val="20"/>
      </w:rPr>
      <w:tab/>
    </w:r>
    <w:r>
      <w:rPr>
        <w:b/>
        <w:sz w:val="20"/>
      </w:rPr>
      <w:tab/>
    </w:r>
    <w:r>
      <w:rPr>
        <w:b/>
        <w:sz w:val="20"/>
      </w:rPr>
      <w:t>Appendix B – Attachment #1</w:t>
    </w:r>
    <w:r w:rsidRPr="00D44635">
      <w:rPr>
        <w:b/>
        <w:sz w:val="20"/>
      </w:rPr>
      <w:tab/>
    </w:r>
    <w:r w:rsidRPr="00D44635">
      <w:rPr>
        <w:b/>
        <w:sz w:val="20"/>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4739E" w14:textId="77777777" w:rsidR="0090407B" w:rsidRPr="00D44635" w:rsidRDefault="0090407B" w:rsidP="00D44635">
    <w:pPr>
      <w:pStyle w:val="Header"/>
      <w:pBdr>
        <w:bottom w:val="single" w:sz="8" w:space="1" w:color="auto"/>
      </w:pBdr>
      <w:rPr>
        <w:b/>
        <w:sz w:val="20"/>
      </w:rPr>
    </w:pPr>
    <w:r>
      <w:rPr>
        <w:b/>
        <w:sz w:val="20"/>
      </w:rPr>
      <w:t>Alberta Justice</w:t>
    </w:r>
    <w:r w:rsidRPr="00D44635">
      <w:rPr>
        <w:b/>
        <w:sz w:val="20"/>
      </w:rPr>
      <w:t xml:space="preserve">              </w:t>
    </w:r>
    <w:r w:rsidRPr="00D44635">
      <w:rPr>
        <w:b/>
        <w:sz w:val="20"/>
      </w:rPr>
      <w:tab/>
    </w:r>
    <w:r w:rsidRPr="00D44635">
      <w:rPr>
        <w:b/>
        <w:sz w:val="20"/>
      </w:rPr>
      <w:tab/>
    </w:r>
    <w:r>
      <w:rPr>
        <w:b/>
        <w:sz w:val="20"/>
      </w:rPr>
      <w:tab/>
      <w:t xml:space="preserve">Pre-Qualification Request </w:t>
    </w:r>
  </w:p>
  <w:p w14:paraId="7BC45893" w14:textId="733118AD" w:rsidR="0090407B" w:rsidRPr="00D44635" w:rsidRDefault="0090407B" w:rsidP="00D44635">
    <w:pPr>
      <w:pStyle w:val="Header"/>
      <w:pBdr>
        <w:bottom w:val="single" w:sz="8" w:space="1" w:color="auto"/>
      </w:pBdr>
      <w:rPr>
        <w:b/>
        <w:sz w:val="20"/>
      </w:rPr>
    </w:pPr>
    <w:r>
      <w:rPr>
        <w:b/>
        <w:sz w:val="20"/>
      </w:rPr>
      <w:t>P</w:t>
    </w:r>
    <w:r w:rsidRPr="00D44635">
      <w:rPr>
        <w:b/>
        <w:sz w:val="20"/>
      </w:rPr>
      <w:t xml:space="preserve">QR </w:t>
    </w:r>
    <w:r w:rsidRPr="000357BB">
      <w:rPr>
        <w:b/>
        <w:sz w:val="20"/>
      </w:rPr>
      <w:t>Number</w:t>
    </w:r>
    <w:r>
      <w:rPr>
        <w:b/>
        <w:sz w:val="20"/>
      </w:rPr>
      <w:t>: 26-TMS-Court Transcription Services</w:t>
    </w:r>
    <w:r>
      <w:rPr>
        <w:b/>
        <w:sz w:val="20"/>
      </w:rPr>
      <w:tab/>
    </w:r>
    <w:r>
      <w:rPr>
        <w:b/>
        <w:sz w:val="20"/>
      </w:rPr>
      <w:tab/>
    </w:r>
    <w:r>
      <w:rPr>
        <w:b/>
        <w:sz w:val="20"/>
      </w:rPr>
      <w:tab/>
    </w:r>
    <w:r>
      <w:rPr>
        <w:b/>
        <w:sz w:val="20"/>
      </w:rPr>
      <w:t>Appendix B – Attachment #</w:t>
    </w:r>
    <w:r>
      <w:rPr>
        <w:b/>
        <w:sz w:val="20"/>
      </w:rPr>
      <w:t>2</w:t>
    </w:r>
    <w:r w:rsidRPr="00D44635">
      <w:rPr>
        <w:b/>
        <w:sz w:val="20"/>
      </w:rPr>
      <w:tab/>
    </w:r>
    <w:r w:rsidRPr="00D44635">
      <w:rPr>
        <w:b/>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A04520"/>
    <w:multiLevelType w:val="multilevel"/>
    <w:tmpl w:val="81D2DBEA"/>
    <w:lvl w:ilvl="0">
      <w:start w:val="5"/>
      <w:numFmt w:val="decimal"/>
      <w:lvlText w:val="%1"/>
      <w:lvlJc w:val="left"/>
      <w:pPr>
        <w:ind w:left="860" w:hanging="720"/>
      </w:pPr>
    </w:lvl>
    <w:lvl w:ilvl="1">
      <w:start w:val="1"/>
      <w:numFmt w:val="decimal"/>
      <w:lvlText w:val="%1.%2"/>
      <w:lvlJc w:val="left"/>
      <w:pPr>
        <w:ind w:left="860" w:hanging="720"/>
      </w:pPr>
    </w:lvl>
    <w:lvl w:ilvl="2">
      <w:start w:val="1"/>
      <w:numFmt w:val="decimal"/>
      <w:lvlText w:val="%1.%2.%3"/>
      <w:lvlJc w:val="left"/>
      <w:pPr>
        <w:ind w:left="860" w:hanging="720"/>
      </w:pPr>
      <w:rPr>
        <w:rFonts w:ascii="Times New Roman" w:eastAsia="Times New Roman" w:hAnsi="Times New Roman" w:cs="Times New Roman" w:hint="default"/>
        <w:b/>
        <w:bCs/>
        <w:i/>
        <w:sz w:val="24"/>
        <w:szCs w:val="24"/>
      </w:rPr>
    </w:lvl>
    <w:lvl w:ilvl="3">
      <w:start w:val="1"/>
      <w:numFmt w:val="decimal"/>
      <w:lvlText w:val="%4."/>
      <w:lvlJc w:val="left"/>
      <w:pPr>
        <w:ind w:left="1311" w:hanging="452"/>
      </w:pPr>
      <w:rPr>
        <w:sz w:val="24"/>
        <w:szCs w:val="24"/>
      </w:rPr>
    </w:lvl>
    <w:lvl w:ilvl="4">
      <w:start w:val="1"/>
      <w:numFmt w:val="lowerLetter"/>
      <w:lvlText w:val="%5)"/>
      <w:lvlJc w:val="left"/>
      <w:pPr>
        <w:ind w:left="1760" w:hanging="452"/>
      </w:pPr>
      <w:rPr>
        <w:rFonts w:ascii="Times New Roman" w:eastAsia="Times New Roman" w:hAnsi="Times New Roman" w:cs="Times New Roman" w:hint="default"/>
        <w:spacing w:val="-4"/>
        <w:sz w:val="24"/>
        <w:szCs w:val="24"/>
      </w:rPr>
    </w:lvl>
    <w:lvl w:ilvl="5">
      <w:start w:val="1"/>
      <w:numFmt w:val="bullet"/>
      <w:lvlText w:val="•"/>
      <w:lvlJc w:val="left"/>
      <w:pPr>
        <w:ind w:left="4715" w:hanging="452"/>
      </w:pPr>
    </w:lvl>
    <w:lvl w:ilvl="6">
      <w:start w:val="1"/>
      <w:numFmt w:val="bullet"/>
      <w:lvlText w:val="•"/>
      <w:lvlJc w:val="left"/>
      <w:pPr>
        <w:ind w:left="5700" w:hanging="452"/>
      </w:pPr>
    </w:lvl>
    <w:lvl w:ilvl="7">
      <w:start w:val="1"/>
      <w:numFmt w:val="bullet"/>
      <w:lvlText w:val="•"/>
      <w:lvlJc w:val="left"/>
      <w:pPr>
        <w:ind w:left="6685" w:hanging="452"/>
      </w:pPr>
    </w:lvl>
    <w:lvl w:ilvl="8">
      <w:start w:val="1"/>
      <w:numFmt w:val="bullet"/>
      <w:lvlText w:val="•"/>
      <w:lvlJc w:val="left"/>
      <w:pPr>
        <w:ind w:left="7670" w:hanging="452"/>
      </w:pPr>
    </w:lvl>
  </w:abstractNum>
  <w:abstractNum w:abstractNumId="1" w15:restartNumberingAfterBreak="0">
    <w:nsid w:val="4D514FE0"/>
    <w:multiLevelType w:val="multilevel"/>
    <w:tmpl w:val="81D2DBEA"/>
    <w:lvl w:ilvl="0">
      <w:start w:val="5"/>
      <w:numFmt w:val="decimal"/>
      <w:lvlText w:val="%1"/>
      <w:lvlJc w:val="left"/>
      <w:pPr>
        <w:ind w:left="860" w:hanging="720"/>
      </w:pPr>
    </w:lvl>
    <w:lvl w:ilvl="1">
      <w:start w:val="1"/>
      <w:numFmt w:val="decimal"/>
      <w:lvlText w:val="%1.%2"/>
      <w:lvlJc w:val="left"/>
      <w:pPr>
        <w:ind w:left="860" w:hanging="720"/>
      </w:pPr>
    </w:lvl>
    <w:lvl w:ilvl="2">
      <w:start w:val="1"/>
      <w:numFmt w:val="decimal"/>
      <w:lvlText w:val="%1.%2.%3"/>
      <w:lvlJc w:val="left"/>
      <w:pPr>
        <w:ind w:left="860" w:hanging="720"/>
      </w:pPr>
      <w:rPr>
        <w:rFonts w:ascii="Times New Roman" w:eastAsia="Times New Roman" w:hAnsi="Times New Roman" w:cs="Times New Roman" w:hint="default"/>
        <w:b/>
        <w:bCs/>
        <w:i/>
        <w:sz w:val="24"/>
        <w:szCs w:val="24"/>
      </w:rPr>
    </w:lvl>
    <w:lvl w:ilvl="3">
      <w:start w:val="1"/>
      <w:numFmt w:val="decimal"/>
      <w:lvlText w:val="%4."/>
      <w:lvlJc w:val="left"/>
      <w:pPr>
        <w:ind w:left="1311" w:hanging="452"/>
      </w:pPr>
      <w:rPr>
        <w:sz w:val="24"/>
        <w:szCs w:val="24"/>
      </w:rPr>
    </w:lvl>
    <w:lvl w:ilvl="4">
      <w:start w:val="1"/>
      <w:numFmt w:val="lowerLetter"/>
      <w:lvlText w:val="%5)"/>
      <w:lvlJc w:val="left"/>
      <w:pPr>
        <w:ind w:left="1760" w:hanging="452"/>
      </w:pPr>
      <w:rPr>
        <w:rFonts w:ascii="Times New Roman" w:eastAsia="Times New Roman" w:hAnsi="Times New Roman" w:cs="Times New Roman" w:hint="default"/>
        <w:spacing w:val="-4"/>
        <w:sz w:val="24"/>
        <w:szCs w:val="24"/>
      </w:rPr>
    </w:lvl>
    <w:lvl w:ilvl="5">
      <w:start w:val="1"/>
      <w:numFmt w:val="bullet"/>
      <w:lvlText w:val="•"/>
      <w:lvlJc w:val="left"/>
      <w:pPr>
        <w:ind w:left="4715" w:hanging="452"/>
      </w:pPr>
    </w:lvl>
    <w:lvl w:ilvl="6">
      <w:start w:val="1"/>
      <w:numFmt w:val="bullet"/>
      <w:lvlText w:val="•"/>
      <w:lvlJc w:val="left"/>
      <w:pPr>
        <w:ind w:left="5700" w:hanging="452"/>
      </w:pPr>
    </w:lvl>
    <w:lvl w:ilvl="7">
      <w:start w:val="1"/>
      <w:numFmt w:val="bullet"/>
      <w:lvlText w:val="•"/>
      <w:lvlJc w:val="left"/>
      <w:pPr>
        <w:ind w:left="6685" w:hanging="452"/>
      </w:pPr>
    </w:lvl>
    <w:lvl w:ilvl="8">
      <w:start w:val="1"/>
      <w:numFmt w:val="bullet"/>
      <w:lvlText w:val="•"/>
      <w:lvlJc w:val="left"/>
      <w:pPr>
        <w:ind w:left="7670" w:hanging="452"/>
      </w:pPr>
    </w:lvl>
  </w:abstractNum>
  <w:abstractNum w:abstractNumId="2" w15:restartNumberingAfterBreak="0">
    <w:nsid w:val="694A102E"/>
    <w:multiLevelType w:val="multilevel"/>
    <w:tmpl w:val="81D2DBEA"/>
    <w:lvl w:ilvl="0">
      <w:start w:val="5"/>
      <w:numFmt w:val="decimal"/>
      <w:lvlText w:val="%1"/>
      <w:lvlJc w:val="left"/>
      <w:pPr>
        <w:ind w:left="860" w:hanging="720"/>
      </w:pPr>
    </w:lvl>
    <w:lvl w:ilvl="1">
      <w:start w:val="1"/>
      <w:numFmt w:val="decimal"/>
      <w:lvlText w:val="%1.%2"/>
      <w:lvlJc w:val="left"/>
      <w:pPr>
        <w:ind w:left="860" w:hanging="720"/>
      </w:pPr>
    </w:lvl>
    <w:lvl w:ilvl="2">
      <w:start w:val="1"/>
      <w:numFmt w:val="decimal"/>
      <w:lvlText w:val="%1.%2.%3"/>
      <w:lvlJc w:val="left"/>
      <w:pPr>
        <w:ind w:left="860" w:hanging="720"/>
      </w:pPr>
      <w:rPr>
        <w:rFonts w:ascii="Times New Roman" w:eastAsia="Times New Roman" w:hAnsi="Times New Roman" w:cs="Times New Roman" w:hint="default"/>
        <w:b/>
        <w:bCs/>
        <w:i/>
        <w:sz w:val="24"/>
        <w:szCs w:val="24"/>
      </w:rPr>
    </w:lvl>
    <w:lvl w:ilvl="3">
      <w:start w:val="1"/>
      <w:numFmt w:val="decimal"/>
      <w:lvlText w:val="%4."/>
      <w:lvlJc w:val="left"/>
      <w:pPr>
        <w:ind w:left="1311" w:hanging="452"/>
      </w:pPr>
      <w:rPr>
        <w:sz w:val="24"/>
        <w:szCs w:val="24"/>
      </w:rPr>
    </w:lvl>
    <w:lvl w:ilvl="4">
      <w:start w:val="1"/>
      <w:numFmt w:val="lowerLetter"/>
      <w:lvlText w:val="%5)"/>
      <w:lvlJc w:val="left"/>
      <w:pPr>
        <w:ind w:left="1760" w:hanging="452"/>
      </w:pPr>
      <w:rPr>
        <w:rFonts w:ascii="Times New Roman" w:eastAsia="Times New Roman" w:hAnsi="Times New Roman" w:cs="Times New Roman" w:hint="default"/>
        <w:spacing w:val="-4"/>
        <w:sz w:val="24"/>
        <w:szCs w:val="24"/>
      </w:rPr>
    </w:lvl>
    <w:lvl w:ilvl="5">
      <w:start w:val="1"/>
      <w:numFmt w:val="bullet"/>
      <w:lvlText w:val="•"/>
      <w:lvlJc w:val="left"/>
      <w:pPr>
        <w:ind w:left="4715" w:hanging="452"/>
      </w:pPr>
    </w:lvl>
    <w:lvl w:ilvl="6">
      <w:start w:val="1"/>
      <w:numFmt w:val="bullet"/>
      <w:lvlText w:val="•"/>
      <w:lvlJc w:val="left"/>
      <w:pPr>
        <w:ind w:left="5700" w:hanging="452"/>
      </w:pPr>
    </w:lvl>
    <w:lvl w:ilvl="7">
      <w:start w:val="1"/>
      <w:numFmt w:val="bullet"/>
      <w:lvlText w:val="•"/>
      <w:lvlJc w:val="left"/>
      <w:pPr>
        <w:ind w:left="6685" w:hanging="452"/>
      </w:pPr>
    </w:lvl>
    <w:lvl w:ilvl="8">
      <w:start w:val="1"/>
      <w:numFmt w:val="bullet"/>
      <w:lvlText w:val="•"/>
      <w:lvlJc w:val="left"/>
      <w:pPr>
        <w:ind w:left="7670" w:hanging="452"/>
      </w:pPr>
    </w:lvl>
  </w:abstractNum>
  <w:abstractNum w:abstractNumId="3" w15:restartNumberingAfterBreak="0">
    <w:nsid w:val="768D5166"/>
    <w:multiLevelType w:val="multilevel"/>
    <w:tmpl w:val="81D2DBEA"/>
    <w:lvl w:ilvl="0">
      <w:start w:val="5"/>
      <w:numFmt w:val="decimal"/>
      <w:lvlText w:val="%1"/>
      <w:lvlJc w:val="left"/>
      <w:pPr>
        <w:ind w:left="860" w:hanging="720"/>
      </w:pPr>
    </w:lvl>
    <w:lvl w:ilvl="1">
      <w:start w:val="1"/>
      <w:numFmt w:val="decimal"/>
      <w:lvlText w:val="%1.%2"/>
      <w:lvlJc w:val="left"/>
      <w:pPr>
        <w:ind w:left="860" w:hanging="720"/>
      </w:pPr>
    </w:lvl>
    <w:lvl w:ilvl="2">
      <w:start w:val="1"/>
      <w:numFmt w:val="decimal"/>
      <w:lvlText w:val="%1.%2.%3"/>
      <w:lvlJc w:val="left"/>
      <w:pPr>
        <w:ind w:left="860" w:hanging="720"/>
      </w:pPr>
      <w:rPr>
        <w:rFonts w:ascii="Times New Roman" w:eastAsia="Times New Roman" w:hAnsi="Times New Roman" w:cs="Times New Roman" w:hint="default"/>
        <w:b/>
        <w:bCs/>
        <w:i/>
        <w:sz w:val="24"/>
        <w:szCs w:val="24"/>
      </w:rPr>
    </w:lvl>
    <w:lvl w:ilvl="3">
      <w:start w:val="1"/>
      <w:numFmt w:val="decimal"/>
      <w:lvlText w:val="%4."/>
      <w:lvlJc w:val="left"/>
      <w:pPr>
        <w:ind w:left="1311" w:hanging="452"/>
      </w:pPr>
      <w:rPr>
        <w:sz w:val="24"/>
        <w:szCs w:val="24"/>
      </w:rPr>
    </w:lvl>
    <w:lvl w:ilvl="4">
      <w:start w:val="1"/>
      <w:numFmt w:val="lowerLetter"/>
      <w:lvlText w:val="%5)"/>
      <w:lvlJc w:val="left"/>
      <w:pPr>
        <w:ind w:left="1760" w:hanging="452"/>
      </w:pPr>
      <w:rPr>
        <w:rFonts w:ascii="Times New Roman" w:eastAsia="Times New Roman" w:hAnsi="Times New Roman" w:cs="Times New Roman" w:hint="default"/>
        <w:spacing w:val="-4"/>
        <w:sz w:val="24"/>
        <w:szCs w:val="24"/>
      </w:rPr>
    </w:lvl>
    <w:lvl w:ilvl="5">
      <w:start w:val="1"/>
      <w:numFmt w:val="bullet"/>
      <w:lvlText w:val="•"/>
      <w:lvlJc w:val="left"/>
      <w:pPr>
        <w:ind w:left="4715" w:hanging="452"/>
      </w:pPr>
    </w:lvl>
    <w:lvl w:ilvl="6">
      <w:start w:val="1"/>
      <w:numFmt w:val="bullet"/>
      <w:lvlText w:val="•"/>
      <w:lvlJc w:val="left"/>
      <w:pPr>
        <w:ind w:left="5700" w:hanging="452"/>
      </w:pPr>
    </w:lvl>
    <w:lvl w:ilvl="7">
      <w:start w:val="1"/>
      <w:numFmt w:val="bullet"/>
      <w:lvlText w:val="•"/>
      <w:lvlJc w:val="left"/>
      <w:pPr>
        <w:ind w:left="6685" w:hanging="452"/>
      </w:pPr>
    </w:lvl>
    <w:lvl w:ilvl="8">
      <w:start w:val="1"/>
      <w:numFmt w:val="bullet"/>
      <w:lvlText w:val="•"/>
      <w:lvlJc w:val="left"/>
      <w:pPr>
        <w:ind w:left="7670" w:hanging="452"/>
      </w:pPr>
    </w:lvl>
  </w:abstractNum>
  <w:num w:numId="1" w16cid:durableId="1144543143">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lvlOverride w:ilvl="6"/>
    <w:lvlOverride w:ilvl="7"/>
    <w:lvlOverride w:ilvl="8"/>
  </w:num>
  <w:num w:numId="2" w16cid:durableId="1772159920">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lvlOverride w:ilvl="6"/>
    <w:lvlOverride w:ilvl="7"/>
    <w:lvlOverride w:ilvl="8"/>
  </w:num>
  <w:num w:numId="3" w16cid:durableId="753547933">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lvlOverride w:ilvl="6"/>
    <w:lvlOverride w:ilvl="7"/>
    <w:lvlOverride w:ilvl="8"/>
  </w:num>
  <w:num w:numId="4" w16cid:durableId="1929191599">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07B"/>
    <w:rsid w:val="00457FF1"/>
    <w:rsid w:val="0090407B"/>
    <w:rsid w:val="00D93C2B"/>
    <w:rsid w:val="00DA056F"/>
    <w:rsid w:val="00FB418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D199C"/>
  <w15:chartTrackingRefBased/>
  <w15:docId w15:val="{23550A0F-0A0D-4012-AC62-EC7D0FED2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40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40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407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407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407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407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407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40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40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40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40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407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40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407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40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40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40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407B"/>
    <w:rPr>
      <w:rFonts w:eastAsiaTheme="majorEastAsia" w:cstheme="majorBidi"/>
      <w:color w:val="272727" w:themeColor="text1" w:themeTint="D8"/>
    </w:rPr>
  </w:style>
  <w:style w:type="paragraph" w:styleId="Title">
    <w:name w:val="Title"/>
    <w:basedOn w:val="Normal"/>
    <w:next w:val="Normal"/>
    <w:link w:val="TitleChar"/>
    <w:uiPriority w:val="10"/>
    <w:qFormat/>
    <w:rsid w:val="009040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40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407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40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407B"/>
    <w:pPr>
      <w:spacing w:before="160"/>
      <w:jc w:val="center"/>
    </w:pPr>
    <w:rPr>
      <w:i/>
      <w:iCs/>
      <w:color w:val="404040" w:themeColor="text1" w:themeTint="BF"/>
    </w:rPr>
  </w:style>
  <w:style w:type="character" w:customStyle="1" w:styleId="QuoteChar">
    <w:name w:val="Quote Char"/>
    <w:basedOn w:val="DefaultParagraphFont"/>
    <w:link w:val="Quote"/>
    <w:uiPriority w:val="29"/>
    <w:rsid w:val="0090407B"/>
    <w:rPr>
      <w:i/>
      <w:iCs/>
      <w:color w:val="404040" w:themeColor="text1" w:themeTint="BF"/>
    </w:rPr>
  </w:style>
  <w:style w:type="paragraph" w:styleId="ListParagraph">
    <w:name w:val="List Paragraph"/>
    <w:basedOn w:val="Normal"/>
    <w:uiPriority w:val="34"/>
    <w:qFormat/>
    <w:rsid w:val="0090407B"/>
    <w:pPr>
      <w:ind w:left="720"/>
      <w:contextualSpacing/>
    </w:pPr>
  </w:style>
  <w:style w:type="character" w:styleId="IntenseEmphasis">
    <w:name w:val="Intense Emphasis"/>
    <w:basedOn w:val="DefaultParagraphFont"/>
    <w:uiPriority w:val="21"/>
    <w:qFormat/>
    <w:rsid w:val="0090407B"/>
    <w:rPr>
      <w:i/>
      <w:iCs/>
      <w:color w:val="0F4761" w:themeColor="accent1" w:themeShade="BF"/>
    </w:rPr>
  </w:style>
  <w:style w:type="paragraph" w:styleId="IntenseQuote">
    <w:name w:val="Intense Quote"/>
    <w:basedOn w:val="Normal"/>
    <w:next w:val="Normal"/>
    <w:link w:val="IntenseQuoteChar"/>
    <w:uiPriority w:val="30"/>
    <w:qFormat/>
    <w:rsid w:val="009040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407B"/>
    <w:rPr>
      <w:i/>
      <w:iCs/>
      <w:color w:val="0F4761" w:themeColor="accent1" w:themeShade="BF"/>
    </w:rPr>
  </w:style>
  <w:style w:type="character" w:styleId="IntenseReference">
    <w:name w:val="Intense Reference"/>
    <w:basedOn w:val="DefaultParagraphFont"/>
    <w:uiPriority w:val="32"/>
    <w:qFormat/>
    <w:rsid w:val="0090407B"/>
    <w:rPr>
      <w:b/>
      <w:bCs/>
      <w:smallCaps/>
      <w:color w:val="0F4761" w:themeColor="accent1" w:themeShade="BF"/>
      <w:spacing w:val="5"/>
    </w:rPr>
  </w:style>
  <w:style w:type="paragraph" w:styleId="Header">
    <w:name w:val="header"/>
    <w:basedOn w:val="Normal"/>
    <w:link w:val="HeaderChar"/>
    <w:uiPriority w:val="99"/>
    <w:unhideWhenUsed/>
    <w:rsid w:val="009040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407B"/>
  </w:style>
  <w:style w:type="table" w:styleId="TableGrid">
    <w:name w:val="Table Grid"/>
    <w:basedOn w:val="TableNormal"/>
    <w:uiPriority w:val="39"/>
    <w:rsid w:val="0090407B"/>
    <w:pPr>
      <w:widowControl w:val="0"/>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9040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40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2.xml"/><Relationship Id="rId18" Type="http://schemas.openxmlformats.org/officeDocument/2006/relationships/hyperlink" Target="https://www.qp.alberta.ca/documents/Acts/R07P5.pdf"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www.qp.alberta.ca/documents/Acts/P31.pdf" TargetMode="External"/><Relationship Id="rId7" Type="http://schemas.openxmlformats.org/officeDocument/2006/relationships/hyperlink" Target="mailto:JUST.Procurement@gov.ab.ca" TargetMode="External"/><Relationship Id="rId12" Type="http://schemas.openxmlformats.org/officeDocument/2006/relationships/hyperlink" Target="https://www.qp.alberta.ca/documents/Acts/R07P5.pdf" TargetMode="External"/><Relationship Id="rId17" Type="http://schemas.openxmlformats.org/officeDocument/2006/relationships/hyperlink" Target="https://www.qp.alberta.ca/documents/Regs/2010_167.pdf"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qp.alberta.ca/documents/Acts/P31.pdf" TargetMode="External"/><Relationship Id="rId20" Type="http://schemas.openxmlformats.org/officeDocument/2006/relationships/hyperlink" Target="https://www.qp.alberta.ca/documents/Acts/J02.pdf" TargetMode="External"/><Relationship Id="rId29"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24"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https://www.qp.alberta.ca/documents/Acts/J02.pdf" TargetMode="External"/><Relationship Id="rId23" Type="http://schemas.openxmlformats.org/officeDocument/2006/relationships/hyperlink" Target="https://www.qp.alberta.ca/documents/Regs/2010_167.pdf" TargetMode="External"/><Relationship Id="rId28" Type="http://schemas.openxmlformats.org/officeDocument/2006/relationships/customXml" Target="../customXml/item2.xml"/><Relationship Id="rId10" Type="http://schemas.openxmlformats.org/officeDocument/2006/relationships/footer" Target="footer2.xml"/><Relationship Id="rId19" Type="http://schemas.openxmlformats.org/officeDocument/2006/relationships/hyperlink" Target="https://www.qp.alberta.ca/documents/Acts/R07P5.pdf"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www.qp.alberta.ca/documents/Acts/R07P5.pdf" TargetMode="External"/><Relationship Id="rId22" Type="http://schemas.openxmlformats.org/officeDocument/2006/relationships/hyperlink" Target="https://www.qp.alberta.ca/documents/Regs/2010_167.pdf" TargetMode="External"/><Relationship Id="rId27" Type="http://schemas.openxmlformats.org/officeDocument/2006/relationships/customXml" Target="../customXml/item1.xml"/><Relationship Id="rId30"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BDEA5941BB484A82C78E40FE29950E" ma:contentTypeVersion="11" ma:contentTypeDescription="Create a new document." ma:contentTypeScope="" ma:versionID="7240d54af66f5ad6f73ac9b774306a8e">
  <xsd:schema xmlns:xsd="http://www.w3.org/2001/XMLSchema" xmlns:xs="http://www.w3.org/2001/XMLSchema" xmlns:p="http://schemas.microsoft.com/office/2006/metadata/properties" xmlns:ns2="e19a2e63-0ac5-4d9c-b2e7-4236c0f53153" xmlns:ns3="fd3d9c5b-deea-48c4-8c11-822a27b696fe" targetNamespace="http://schemas.microsoft.com/office/2006/metadata/properties" ma:root="true" ma:fieldsID="5fba50c549a16a7b99928e4635041174" ns2:_="" ns3:_="">
    <xsd:import namespace="e19a2e63-0ac5-4d9c-b2e7-4236c0f53153"/>
    <xsd:import namespace="fd3d9c5b-deea-48c4-8c11-822a27b696fe"/>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Location"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9a2e63-0ac5-4d9c-b2e7-4236c0f5315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e2d0f43b-8002-4481-bcef-f65f32534423}" ma:internalName="TaxCatchAll" ma:showField="CatchAllData" ma:web="e19a2e63-0ac5-4d9c-b2e7-4236c0f5315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d3d9c5b-deea-48c4-8c11-822a27b696f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58cdee2-a078-4dcf-a938-a5ffeea6d2ec"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d3d9c5b-deea-48c4-8c11-822a27b696fe">
      <Terms xmlns="http://schemas.microsoft.com/office/infopath/2007/PartnerControls"/>
    </lcf76f155ced4ddcb4097134ff3c332f>
    <TaxCatchAll xmlns="e19a2e63-0ac5-4d9c-b2e7-4236c0f53153" xsi:nil="true"/>
    <_dlc_DocId xmlns="e19a2e63-0ac5-4d9c-b2e7-4236c0f53153">MZCWCWESVDXM-2069505378-22621</_dlc_DocId>
    <_dlc_DocIdUrl xmlns="e19a2e63-0ac5-4d9c-b2e7-4236c0f53153">
      <Url>https://abgov.sharepoint.com/sites/S600D15-JUSTPS/_layouts/15/DocIdRedir.aspx?ID=MZCWCWESVDXM-2069505378-22621</Url>
      <Description>MZCWCWESVDXM-2069505378-22621</Description>
    </_dlc_DocIdUrl>
  </documentManagement>
</p:properties>
</file>

<file path=customXml/itemProps1.xml><?xml version="1.0" encoding="utf-8"?>
<ds:datastoreItem xmlns:ds="http://schemas.openxmlformats.org/officeDocument/2006/customXml" ds:itemID="{C6FCE4C4-6D86-497A-9681-E381AA3E0AF0}"/>
</file>

<file path=customXml/itemProps2.xml><?xml version="1.0" encoding="utf-8"?>
<ds:datastoreItem xmlns:ds="http://schemas.openxmlformats.org/officeDocument/2006/customXml" ds:itemID="{FBC1C393-232C-4041-BC54-698593D17D28}"/>
</file>

<file path=customXml/itemProps3.xml><?xml version="1.0" encoding="utf-8"?>
<ds:datastoreItem xmlns:ds="http://schemas.openxmlformats.org/officeDocument/2006/customXml" ds:itemID="{FF07B795-23B4-4C2A-BB9D-6FFAB8D60597}"/>
</file>

<file path=customXml/itemProps4.xml><?xml version="1.0" encoding="utf-8"?>
<ds:datastoreItem xmlns:ds="http://schemas.openxmlformats.org/officeDocument/2006/customXml" ds:itemID="{F7A107AA-F0C7-4C4B-B71D-69D28DC97103}"/>
</file>

<file path=docMetadata/LabelInfo.xml><?xml version="1.0" encoding="utf-8"?>
<clbl:labelList xmlns:clbl="http://schemas.microsoft.com/office/2020/mipLabelMetadata">
  <clbl:label id="{abf2ea38-542c-4b75-bd7d-582ec36a519f}" enabled="1" method="Standard" siteId="{2bb51c06-af9b-42c5-8bf5-3c3b7b10850b}" contentBits="2" removed="0"/>
</clbl:labelList>
</file>

<file path=docProps/app.xml><?xml version="1.0" encoding="utf-8"?>
<Properties xmlns="http://schemas.openxmlformats.org/officeDocument/2006/extended-properties" xmlns:vt="http://schemas.openxmlformats.org/officeDocument/2006/docPropsVTypes">
  <Template>Normal</Template>
  <TotalTime>3</TotalTime>
  <Pages>5</Pages>
  <Words>1024</Words>
  <Characters>5786</Characters>
  <Application>Microsoft Office Word</Application>
  <DocSecurity>0</DocSecurity>
  <Lines>156</Lines>
  <Paragraphs>67</Paragraphs>
  <ScaleCrop>false</ScaleCrop>
  <Company/>
  <LinksUpToDate>false</LinksUpToDate>
  <CharactersWithSpaces>6743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Jackie Ruttan</dc:creator>
  <cp:keywords/>
  <dc:description/>
  <cp:lastModifiedBy>Jackie Ruttan</cp:lastModifiedBy>
  <cp:revision>1</cp:revision>
  <dcterms:created xsi:type="dcterms:W3CDTF">2026-10-02T15:30:00Z</dcterms:created>
  <dcterms:modified xsi:type="dcterms:W3CDTF">2026-10-02T15:40:00Z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3047e371,6a45509f,3a422f61</vt:lpwstr>
  </property>
  <property fmtid="{D5CDD505-2E9C-101B-9397-08002B2CF9AE}" pid="3" name="ClassificationContentMarkingFooterFontProps">
    <vt:lpwstr>#000000,11,Aptos</vt:lpwstr>
  </property>
  <property fmtid="{D5CDD505-2E9C-101B-9397-08002B2CF9AE}" pid="4" name="ClassificationContentMarkingFooterText">
    <vt:lpwstr>Classification: Protected A</vt:lpwstr>
  </property>
  <property fmtid="{D5CDD505-2E9C-101B-9397-08002B2CF9AE}" pid="5" name="ContentTypeId">
    <vt:lpwstr>0x0101005BBDEA5941BB484A82C78E40FE29950E</vt:lpwstr>
  </property>
  <property fmtid="{D5CDD505-2E9C-101B-9397-08002B2CF9AE}" pid="6" name="_dlc_DocIdItemGuid">
    <vt:lpwstr>99c28c90-a58e-44bd-adb4-7fdbac6ec218</vt:lpwstr>
  </property>
  <property fmtid="{D5CDD505-2E9C-101B-9397-08002B2CF9AE}" pid="7" name="MediaServiceImageTags">
    <vt:lpwstr/>
  </property>
</Properties>
</file>